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4A" w:rsidRDefault="00941C4A"/>
    <w:p w:rsidR="00941C4A" w:rsidRDefault="00941C4A"/>
    <w:p w:rsidR="00941C4A" w:rsidRDefault="00941C4A"/>
    <w:p w:rsidR="00941C4A" w:rsidRDefault="00941C4A"/>
    <w:p w:rsidR="00941C4A" w:rsidRDefault="00941C4A"/>
    <w:p w:rsidR="00941C4A" w:rsidRDefault="00941C4A" w:rsidP="00941C4A">
      <w:pPr>
        <w:jc w:val="center"/>
        <w:rPr>
          <w:sz w:val="48"/>
          <w:szCs w:val="48"/>
        </w:rPr>
      </w:pPr>
      <w:r>
        <w:rPr>
          <w:sz w:val="48"/>
          <w:szCs w:val="48"/>
        </w:rPr>
        <w:t>ПЛАН</w:t>
      </w:r>
    </w:p>
    <w:p w:rsidR="00941C4A" w:rsidRDefault="00941C4A" w:rsidP="00941C4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УЧЕБНО </w:t>
      </w:r>
      <w:r w:rsidRPr="00941C4A">
        <w:rPr>
          <w:sz w:val="48"/>
          <w:szCs w:val="48"/>
        </w:rPr>
        <w:t>–</w:t>
      </w:r>
      <w:r>
        <w:rPr>
          <w:sz w:val="48"/>
          <w:szCs w:val="48"/>
        </w:rPr>
        <w:t xml:space="preserve"> ВОСПИТАТЕЛЬНОЙ</w:t>
      </w:r>
      <w:r w:rsidRPr="00941C4A">
        <w:rPr>
          <w:sz w:val="48"/>
          <w:szCs w:val="48"/>
        </w:rPr>
        <w:t xml:space="preserve"> </w:t>
      </w:r>
      <w:r>
        <w:rPr>
          <w:sz w:val="48"/>
          <w:szCs w:val="48"/>
        </w:rPr>
        <w:t>РАБОТЫ</w:t>
      </w:r>
    </w:p>
    <w:p w:rsidR="00941C4A" w:rsidRDefault="00941C4A" w:rsidP="00941C4A">
      <w:pPr>
        <w:jc w:val="center"/>
        <w:rPr>
          <w:sz w:val="48"/>
          <w:szCs w:val="48"/>
        </w:rPr>
      </w:pPr>
      <w:r>
        <w:rPr>
          <w:sz w:val="48"/>
          <w:szCs w:val="48"/>
        </w:rPr>
        <w:t>ГБДОУ НАО «ДЕТСКИЙ САД «КОРАБЛИК»</w:t>
      </w:r>
    </w:p>
    <w:p w:rsidR="00941C4A" w:rsidRPr="00941C4A" w:rsidRDefault="00941C4A" w:rsidP="00941C4A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2016-2017 учебный год</w:t>
      </w:r>
    </w:p>
    <w:p w:rsidR="00941C4A" w:rsidRDefault="00941C4A">
      <w:bookmarkStart w:id="0" w:name="_GoBack"/>
      <w:bookmarkEnd w:id="0"/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8"/>
      </w:tblGrid>
      <w:tr w:rsidR="00941C4A" w:rsidRPr="007831BC" w:rsidTr="00941C4A">
        <w:trPr>
          <w:trHeight w:val="15345"/>
          <w:tblCellSpacing w:w="0" w:type="dxa"/>
        </w:trPr>
        <w:tc>
          <w:tcPr>
            <w:tcW w:w="1570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41C4A" w:rsidRPr="00C51ACE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Направления и задачи на 2016-2017 учебный год </w:t>
            </w:r>
          </w:p>
          <w:p w:rsidR="00941C4A" w:rsidRPr="007831BC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1A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Приоритетные направления работы</w:t>
            </w:r>
            <w:r w:rsidRPr="0078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41C4A" w:rsidRPr="007831BC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Pr="007831BC" w:rsidRDefault="00941C4A" w:rsidP="004E3F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здоровья и здорового образа жизни дошкольников.</w:t>
            </w:r>
          </w:p>
          <w:p w:rsidR="00941C4A" w:rsidRPr="007831BC" w:rsidRDefault="00941C4A" w:rsidP="004E3F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образовательной программы ДОУ  по образовательным областям и годовым задачам ДОУ.</w:t>
            </w:r>
          </w:p>
          <w:p w:rsidR="00941C4A" w:rsidRPr="007831BC" w:rsidRDefault="00941C4A" w:rsidP="004E3F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речи дошкольников.</w:t>
            </w:r>
          </w:p>
          <w:p w:rsidR="00941C4A" w:rsidRPr="007831BC" w:rsidRDefault="00941C4A" w:rsidP="004E3F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обучению в школе.</w:t>
            </w:r>
          </w:p>
          <w:p w:rsidR="00941C4A" w:rsidRPr="007831BC" w:rsidRDefault="00941C4A" w:rsidP="004E3F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профессионального мастерства педагогов, </w:t>
            </w:r>
            <w:r w:rsidRPr="007831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их аттестация и повышение квалификации.</w:t>
            </w:r>
          </w:p>
          <w:p w:rsidR="00941C4A" w:rsidRPr="007831BC" w:rsidRDefault="00941C4A" w:rsidP="004E3F4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взаимодействия с родителями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C4A" w:rsidRPr="007831BC" w:rsidRDefault="00941C4A" w:rsidP="004E3F4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Pr="007831BC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1C4A" w:rsidRPr="007831BC" w:rsidRDefault="00941C4A" w:rsidP="004E3F4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продолжить работу по внедрению ФГОС </w:t>
            </w:r>
            <w:proofErr w:type="gramStart"/>
            <w:r w:rsidRPr="0078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8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78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развитию</w:t>
            </w:r>
            <w:proofErr w:type="gramEnd"/>
            <w:r w:rsidRPr="0078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кадрового потенциала</w:t>
            </w: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C4A" w:rsidRPr="007831BC" w:rsidRDefault="00941C4A" w:rsidP="004E3F4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педагогов по развитию речи в условиях семьи и детского сада с привлечением родителей в образовательный процесс;</w:t>
            </w:r>
          </w:p>
          <w:p w:rsidR="00941C4A" w:rsidRPr="007831BC" w:rsidRDefault="00941C4A" w:rsidP="004E3F4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и развитие интереса к математике, расширение и углубление знаний детей по программному материалу, установлению тесных контактов между воспитателями и родителями, для развития познавательных интересов детей;</w:t>
            </w:r>
          </w:p>
          <w:p w:rsidR="00941C4A" w:rsidRPr="007831BC" w:rsidRDefault="00941C4A" w:rsidP="004E3F4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культуры дошкольников через воздействие русского народного творчества;</w:t>
            </w:r>
          </w:p>
          <w:p w:rsidR="00941C4A" w:rsidRPr="007831BC" w:rsidRDefault="00941C4A" w:rsidP="004E3F43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работу по внедрению инновационных технологий в </w:t>
            </w:r>
            <w:proofErr w:type="spellStart"/>
            <w:r w:rsidRPr="007831B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83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оздоровительный процесс по снижению заболеваемости детей. Создать условия для укрепления здоровья дошкольников через пополнение физкультурного уголка в группе, регулярное проведение закаливания (пробуждающая гимнастика после, ежедневные прогулки);</w:t>
            </w:r>
          </w:p>
          <w:p w:rsidR="00941C4A" w:rsidRPr="007831BC" w:rsidRDefault="00941C4A" w:rsidP="004E3F43">
            <w:pPr>
              <w:spacing w:before="30" w:after="3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41C4A" w:rsidRPr="00C51ACE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1.   Работа с кадрами</w:t>
            </w:r>
          </w:p>
          <w:p w:rsidR="00941C4A" w:rsidRPr="00C51ACE" w:rsidRDefault="00941C4A" w:rsidP="004E3F43">
            <w:pPr>
              <w:spacing w:before="30" w:after="3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 1. Администрация ДОУ</w:t>
            </w:r>
          </w:p>
          <w:tbl>
            <w:tblPr>
              <w:tblW w:w="99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5153"/>
              <w:gridCol w:w="4315"/>
            </w:tblGrid>
            <w:tr w:rsidR="00941C4A" w:rsidRPr="007831BC" w:rsidTr="004E3F43">
              <w:trPr>
                <w:trHeight w:val="360"/>
              </w:trPr>
              <w:tc>
                <w:tcPr>
                  <w:tcW w:w="4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3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 </w:t>
                  </w:r>
                </w:p>
              </w:tc>
            </w:tr>
            <w:tr w:rsidR="00941C4A" w:rsidRPr="007831BC" w:rsidTr="004E3F43">
              <w:tc>
                <w:tcPr>
                  <w:tcW w:w="4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Плотникова Светлана Руслановна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ГБ ДОУ</w:t>
                  </w:r>
                </w:p>
              </w:tc>
            </w:tr>
            <w:tr w:rsidR="00941C4A" w:rsidRPr="007831BC" w:rsidTr="004E3F43">
              <w:tc>
                <w:tcPr>
                  <w:tcW w:w="4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Светлана Николаевна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</w:tr>
            <w:tr w:rsidR="00941C4A" w:rsidRPr="007831BC" w:rsidTr="004E3F43">
              <w:tc>
                <w:tcPr>
                  <w:tcW w:w="4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Ильина Лариса Владимировна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АХР</w:t>
                  </w:r>
                </w:p>
              </w:tc>
            </w:tr>
            <w:tr w:rsidR="00941C4A" w:rsidRPr="007831BC" w:rsidTr="004E3F43">
              <w:tc>
                <w:tcPr>
                  <w:tcW w:w="4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Бирюкова Мирослава Александровна</w:t>
                  </w:r>
                </w:p>
              </w:tc>
              <w:tc>
                <w:tcPr>
                  <w:tcW w:w="4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</w:t>
            </w:r>
          </w:p>
          <w:p w:rsidR="00941C4A" w:rsidRDefault="00941C4A" w:rsidP="004E3F43">
            <w:pPr>
              <w:spacing w:before="30" w:after="3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Pr="00C51ACE" w:rsidRDefault="00941C4A" w:rsidP="004E3F43">
            <w:pPr>
              <w:spacing w:before="30" w:after="3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1.2. Бухгалтерия. Медсестра</w:t>
            </w:r>
          </w:p>
          <w:tbl>
            <w:tblPr>
              <w:tblStyle w:val="a9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103"/>
              <w:gridCol w:w="4253"/>
            </w:tblGrid>
            <w:tr w:rsidR="00941C4A" w:rsidRPr="00091E93" w:rsidTr="004E3F43">
              <w:tc>
                <w:tcPr>
                  <w:tcW w:w="562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Бекетова Любовь Ильинична</w:t>
                  </w:r>
                </w:p>
              </w:tc>
              <w:tc>
                <w:tcPr>
                  <w:tcW w:w="4253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</w:tc>
            </w:tr>
            <w:tr w:rsidR="00941C4A" w:rsidRPr="00091E93" w:rsidTr="004E3F43">
              <w:tc>
                <w:tcPr>
                  <w:tcW w:w="562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103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Безумова Татьяна Андреевна</w:t>
                  </w:r>
                </w:p>
              </w:tc>
              <w:tc>
                <w:tcPr>
                  <w:tcW w:w="4253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</w:p>
              </w:tc>
            </w:tr>
            <w:tr w:rsidR="00941C4A" w:rsidRPr="00091E93" w:rsidTr="004E3F43">
              <w:tc>
                <w:tcPr>
                  <w:tcW w:w="562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Битюкова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Яковлевна</w:t>
                  </w:r>
                </w:p>
              </w:tc>
              <w:tc>
                <w:tcPr>
                  <w:tcW w:w="4253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 - кассир</w:t>
                  </w:r>
                </w:p>
              </w:tc>
            </w:tr>
            <w:tr w:rsidR="00941C4A" w:rsidRPr="00091E93" w:rsidTr="004E3F43">
              <w:tc>
                <w:tcPr>
                  <w:tcW w:w="562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3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Туфанова Людмила Семеновна</w:t>
                  </w:r>
                </w:p>
              </w:tc>
              <w:tc>
                <w:tcPr>
                  <w:tcW w:w="4253" w:type="dxa"/>
                </w:tcPr>
                <w:p w:rsidR="00941C4A" w:rsidRPr="00091E93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 по зарплате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Pr="00C51ACE" w:rsidRDefault="00941C4A" w:rsidP="004E3F43">
            <w:pPr>
              <w:spacing w:before="30" w:after="3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1.3. Специалисты</w:t>
            </w: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5103"/>
              <w:gridCol w:w="4253"/>
            </w:tblGrid>
            <w:tr w:rsidR="00941C4A" w:rsidRPr="007831BC" w:rsidTr="004E3F43">
              <w:trPr>
                <w:trHeight w:val="357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A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 </w:t>
                  </w: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 </w:t>
                  </w:r>
                </w:p>
              </w:tc>
            </w:tr>
            <w:tr w:rsidR="00941C4A" w:rsidRPr="007831BC" w:rsidTr="004E3F43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Дивисенко Любовь Александровна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</w:tr>
            <w:tr w:rsidR="00941C4A" w:rsidRPr="007831BC" w:rsidTr="004E3F43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Барахматова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Александровна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</w:tc>
            </w:tr>
            <w:tr w:rsidR="00941C4A" w:rsidRPr="007831BC" w:rsidTr="004E3F43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Ярус Алина Андреевна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едагог - п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сихолог</w:t>
                  </w:r>
                </w:p>
              </w:tc>
            </w:tr>
            <w:tr w:rsidR="00941C4A" w:rsidRPr="007831BC" w:rsidTr="004E3F43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Глебова Марина Анатольевна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- дефектолог</w:t>
                  </w:r>
                </w:p>
              </w:tc>
            </w:tr>
            <w:tr w:rsidR="00941C4A" w:rsidRPr="007831BC" w:rsidTr="004E3F43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Кожевина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Геннадьевна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941C4A" w:rsidRPr="007831BC" w:rsidTr="004E3F43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Елисеева Татьяна Михайловна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Pr="00C51ACE" w:rsidRDefault="00941C4A" w:rsidP="004E3F43">
            <w:pPr>
              <w:spacing w:before="30" w:after="3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1.4.Расстановка педагогов по группам</w:t>
            </w:r>
          </w:p>
          <w:tbl>
            <w:tblPr>
              <w:tblW w:w="1033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5812"/>
              <w:gridCol w:w="3827"/>
            </w:tblGrid>
            <w:tr w:rsidR="00941C4A" w:rsidRPr="007831BC" w:rsidTr="004E3F43"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№</w:t>
                  </w:r>
                </w:p>
              </w:tc>
              <w:tc>
                <w:tcPr>
                  <w:tcW w:w="58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 </w:t>
                  </w: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Семяшкина Виктория Петровна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Одуванчики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 младшая группа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</w:t>
                  </w: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Георгиевна</w:t>
                  </w: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Комиссарова Елена Леонидовна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челки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торая младшая группа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</w:t>
                  </w: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Владимирова Людмила Михайловна</w:t>
                  </w: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Рочева Оксана Васильевна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Колокольчики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</w:t>
                  </w: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Пырерко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Демьяновна</w:t>
                  </w:r>
                  <w:proofErr w:type="spellEnd"/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Невзорова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Василина Васильевна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Ромашки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</w:t>
                  </w: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Хаймина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Игоревна</w:t>
                  </w: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345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Айдаева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Луиза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Багадиновна</w:t>
                  </w:r>
                  <w:proofErr w:type="spellEnd"/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Семицветики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 № 2</w:t>
                  </w:r>
                </w:p>
              </w:tc>
            </w:tr>
            <w:tr w:rsidR="00941C4A" w:rsidRPr="007831BC" w:rsidTr="004E3F43">
              <w:trPr>
                <w:trHeight w:val="21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Лещенко Александра Сергеевна</w:t>
                  </w:r>
                </w:p>
              </w:tc>
              <w:tc>
                <w:tcPr>
                  <w:tcW w:w="382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Бобрецова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Григорьевна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Васильки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 группа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</w:t>
                  </w:r>
                </w:p>
              </w:tc>
            </w:tr>
            <w:tr w:rsidR="00941C4A" w:rsidRPr="007831BC" w:rsidTr="004E3F43">
              <w:trPr>
                <w:trHeight w:val="387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Болгова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Алексеевна</w:t>
                  </w: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Левицкая Татьяна Сергеевна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Незабудки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 группа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</w:t>
                  </w: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Рочева Софья Николаевна</w:t>
                  </w: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Чугунова Елена Григорьевна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Подсолнушки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Подготовительная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/старшая речевая группа</w:t>
                  </w:r>
                </w:p>
              </w:tc>
            </w:tr>
            <w:tr w:rsidR="00941C4A" w:rsidRPr="007831BC" w:rsidTr="004E3F43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Артеева Ирина Викторовна</w:t>
                  </w: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150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Катеринчак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Олеговна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«Солнышки»</w:t>
                  </w:r>
                </w:p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Первая младшая группа № 1</w:t>
                  </w:r>
                </w:p>
              </w:tc>
            </w:tr>
            <w:tr w:rsidR="00941C4A" w:rsidRPr="007831BC" w:rsidTr="004E3F43">
              <w:trPr>
                <w:trHeight w:val="195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Усенко Александра Сергеевна</w:t>
                  </w:r>
                </w:p>
              </w:tc>
              <w:tc>
                <w:tcPr>
                  <w:tcW w:w="382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210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Никешина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Вера Леонидовна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«Неваляшки»</w:t>
                  </w:r>
                </w:p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младшая группа № 2</w:t>
                  </w:r>
                </w:p>
              </w:tc>
            </w:tr>
            <w:tr w:rsidR="00941C4A" w:rsidRPr="007831BC" w:rsidTr="004E3F43">
              <w:trPr>
                <w:trHeight w:val="135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Кийко Ольга Александровна</w:t>
                  </w:r>
                </w:p>
              </w:tc>
              <w:tc>
                <w:tcPr>
                  <w:tcW w:w="382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525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Косякова Лариса Борисовна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«Горошинки» Группа кратковременного пребывания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Pr="00C51ACE" w:rsidRDefault="00941C4A" w:rsidP="004E3F43">
            <w:pPr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1.5.Повышение квалификации (курсовая подготовка)</w:t>
            </w:r>
          </w:p>
          <w:tbl>
            <w:tblPr>
              <w:tblW w:w="143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4395"/>
              <w:gridCol w:w="2835"/>
              <w:gridCol w:w="5953"/>
            </w:tblGrid>
            <w:tr w:rsidR="00941C4A" w:rsidRPr="007831BC" w:rsidTr="004E3F43">
              <w:trPr>
                <w:trHeight w:val="330"/>
              </w:trPr>
              <w:tc>
                <w:tcPr>
                  <w:tcW w:w="11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E108F1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8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Дата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8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59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941C4A" w:rsidRPr="007831BC" w:rsidTr="004E3F43">
              <w:trPr>
                <w:trHeight w:val="255"/>
              </w:trPr>
              <w:tc>
                <w:tcPr>
                  <w:tcW w:w="112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Барахматова</w:t>
                  </w:r>
                  <w:proofErr w:type="spellEnd"/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Александровна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- логопед</w:t>
                  </w:r>
                </w:p>
              </w:tc>
              <w:tc>
                <w:tcPr>
                  <w:tcW w:w="595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6A1EC8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в  дошкольном образовательном учреждении в соответствии с ФГОС дошкольного образования</w:t>
                  </w:r>
                  <w:r w:rsidRPr="006A1E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rPr>
                <w:trHeight w:val="255"/>
              </w:trPr>
              <w:tc>
                <w:tcPr>
                  <w:tcW w:w="1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Косякова Лариса Борисовна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240"/>
              </w:trPr>
              <w:tc>
                <w:tcPr>
                  <w:tcW w:w="1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Катеринчак</w:t>
                  </w:r>
                  <w:proofErr w:type="spellEnd"/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Олеговна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150"/>
              </w:trPr>
              <w:tc>
                <w:tcPr>
                  <w:tcW w:w="1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Хаймина</w:t>
                  </w:r>
                  <w:proofErr w:type="spellEnd"/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Игоревна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263"/>
              </w:trPr>
              <w:tc>
                <w:tcPr>
                  <w:tcW w:w="1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Ярус Алина Андреевна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– психолог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243"/>
              </w:trPr>
              <w:tc>
                <w:tcPr>
                  <w:tcW w:w="1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Елисеева Татьяна Михайловна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360"/>
              </w:trPr>
              <w:tc>
                <w:tcPr>
                  <w:tcW w:w="1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Пырерка</w:t>
                  </w:r>
                  <w:proofErr w:type="spellEnd"/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</w:t>
                  </w:r>
                  <w:proofErr w:type="spellStart"/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Демьяновна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Default="00941C4A" w:rsidP="004E3F43">
                  <w:r w:rsidRPr="00796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315"/>
              </w:trPr>
              <w:tc>
                <w:tcPr>
                  <w:tcW w:w="1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Усенко Александра Сергеевна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Default="00941C4A" w:rsidP="004E3F43">
                  <w:r w:rsidRPr="00796C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375"/>
              </w:trPr>
              <w:tc>
                <w:tcPr>
                  <w:tcW w:w="1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Левицкая Татьяна Сергеевна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255"/>
              </w:trPr>
              <w:tc>
                <w:tcPr>
                  <w:tcW w:w="112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C769FF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Рочева Софья Николаевна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1C4A" w:rsidRPr="00C51ACE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1.6. Аттестация педагогов на 2016-2017 учебный год</w:t>
            </w:r>
          </w:p>
          <w:tbl>
            <w:tblPr>
              <w:tblW w:w="138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4678"/>
              <w:gridCol w:w="1985"/>
              <w:gridCol w:w="4742"/>
              <w:gridCol w:w="1989"/>
            </w:tblGrid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 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7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атегория</w:t>
                  </w:r>
                </w:p>
              </w:tc>
              <w:tc>
                <w:tcPr>
                  <w:tcW w:w="19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Светлана Николаевна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ВМР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2016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Хаймина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Игоревна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both"/>
                  </w:pPr>
                  <w:r w:rsidRPr="00764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Айдаева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Луиза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Багадиновна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1F1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</w:pPr>
                  <w:r w:rsidRPr="00764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3A0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Невзорова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Василина Васильевна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1F1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</w:pPr>
                  <w:r w:rsidRPr="00764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3A0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Кийко Ольга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1F1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</w:pPr>
                  <w:r w:rsidRPr="00764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3A0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Рочева Оксана Васильевна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1F1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</w:pPr>
                  <w:r w:rsidRPr="00764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3A0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Семяшкина Виктория Петровна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1F1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</w:pPr>
                  <w:r w:rsidRPr="00764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3A0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Никешина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Вера Леонидовна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1F1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</w:pPr>
                  <w:r w:rsidRPr="00764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3A0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Комиссарова Елена Леонидовна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1F1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</w:pPr>
                  <w:r w:rsidRPr="00764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r w:rsidRPr="003A02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</w:tr>
            <w:tr w:rsidR="00941C4A" w:rsidRPr="007831BC" w:rsidTr="004E3F43">
              <w:trPr>
                <w:trHeight w:val="525"/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Барахматова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1F10C0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- логопед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64784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категория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A0204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2017</w:t>
                  </w:r>
                </w:p>
              </w:tc>
            </w:tr>
            <w:tr w:rsidR="00941C4A" w:rsidRPr="007831BC" w:rsidTr="004E3F43">
              <w:trPr>
                <w:trHeight w:val="524"/>
                <w:jc w:val="center"/>
              </w:trPr>
              <w:tc>
                <w:tcPr>
                  <w:tcW w:w="4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Глебова Марина Анатольевна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DC6541" w:rsidRDefault="00941C4A" w:rsidP="004E3F43">
                  <w:pPr>
                    <w:rPr>
                      <w:rFonts w:ascii="Times New Roman" w:hAnsi="Times New Roman" w:cs="Times New Roman"/>
                    </w:rPr>
                  </w:pPr>
                  <w:r w:rsidRPr="00DC6541">
                    <w:rPr>
                      <w:rFonts w:ascii="Times New Roman" w:hAnsi="Times New Roman" w:cs="Times New Roman"/>
                    </w:rPr>
                    <w:t>Учитель - дефектолог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64784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категория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A0204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2017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Pr="00C51ACE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1.7. План работы по подготовке к аттестации педагогических кадров</w:t>
            </w:r>
          </w:p>
          <w:tbl>
            <w:tblPr>
              <w:tblW w:w="137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630"/>
              <w:gridCol w:w="1907"/>
              <w:gridCol w:w="2677"/>
            </w:tblGrid>
            <w:tr w:rsidR="00941C4A" w:rsidRPr="007831BC" w:rsidTr="004E3F43">
              <w:trPr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8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6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 порядке аттестации педагогических работников государственных и муниципальных образовательных учреждений"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Дивисенко Л.А. председатель АК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  аттестационной документации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Аттестационная комиссия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Портфолио педагога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Дивисенко Л.А. председатель АК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8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по вопросам аттестации.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Pr="00C51ACE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1.8. Самообразование</w:t>
            </w:r>
          </w:p>
          <w:tbl>
            <w:tblPr>
              <w:tblStyle w:val="a9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828"/>
              <w:gridCol w:w="7938"/>
              <w:gridCol w:w="2268"/>
            </w:tblGrid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отчета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Рочева Оксана Васильевна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 как средство нравственного воспитания дошкольников.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Пырерко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Демьяновна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Хаймина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Мария Игоревна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физкультурных упражнений на развитие быстроты и ловкости у детей дошкольного возраста.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Невзорова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Василина Васильевна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Пальчиковые игры и упражнения как средство развития речи у детей.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Семяшкина Виктория Петровна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Проблема понимания детьми дошкольного возраста фразеологизмов, при знакомстве с устным народным творчеством.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Чеснюк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Георгиевна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дорожного движения  для дошкольников через знакомство с художественной литературой.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Левицкая Татьяна Сергеевна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как средство обучения и воспитания детей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Рочева Софья Николаевна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Айдаева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Луиза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Багадиновна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Пересказ художественных произведений с помощью сюжетных картинок.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Лещенко Александра Сергеевна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сенсорных способностей детей старшего дошкольного возраста средствами дидактических игр.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Болгова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Екатерина Алексеевна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воспитание дошкольников через знакомство с народным творчеством.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Бобрецова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Екатерина Григорьевна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Детское исследование как метод обучения старших дошкольников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Артеева Ирина Викторовна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Современные формы взаимодействия с родителями в условиях детского сада при знакомстве с устным народным творчеством.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Елена Григорьевна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Кружковая работа с детьми дошкольного возраста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бисероплетение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Дивисенко Любовь Александровна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педагогов и родителей детей как обязательное условие коррекционной работы в речевой группе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2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Косякова Лариса Борисовна</w:t>
                  </w:r>
                </w:p>
              </w:tc>
              <w:tc>
                <w:tcPr>
                  <w:tcW w:w="7938" w:type="dxa"/>
                </w:tcPr>
                <w:p w:rsidR="00941C4A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мелкой моторики у детей раннего возраста</w:t>
                  </w:r>
                </w:p>
              </w:tc>
              <w:tc>
                <w:tcPr>
                  <w:tcW w:w="226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Катеринчак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Олеговна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 детей раннего возраста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Глебова Марина Анатольевна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фонематических процессов у детей старшего дошкольного возраста ЗПР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творческий 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Елисеева Татьяна Михайловна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 – нравственное воспитание дошкольников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Кожевина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Геннадьевна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народных промыслов России с целью развития художественных способностей детей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Кийко Ольга Александровна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 как основная часть в воспитании здорового и физически  развитого малыша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Никешина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Вера Леонидовна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Русское народное творчество в развитии детей раннего возраста.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Комиссарова Елена Леонидовна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игры как форма обучения детей раннего и младшего дошкольного возраста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Владимирова Людмила Михайловна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Пальчиковые игры в работе с детьми раннего возраста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2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Ярус Алина Андреевна    </w:t>
                  </w:r>
                </w:p>
              </w:tc>
              <w:tc>
                <w:tcPr>
                  <w:tcW w:w="7938" w:type="dxa"/>
                </w:tcPr>
                <w:p w:rsidR="00941C4A" w:rsidRPr="00765EB1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познавательной сферы у детей подготовительной группы</w:t>
                  </w:r>
                </w:p>
              </w:tc>
              <w:tc>
                <w:tcPr>
                  <w:tcW w:w="2268" w:type="dxa"/>
                </w:tcPr>
                <w:p w:rsidR="00941C4A" w:rsidRPr="00765EB1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2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Барахматова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Александровна</w:t>
                  </w:r>
                </w:p>
              </w:tc>
              <w:tc>
                <w:tcPr>
                  <w:tcW w:w="7938" w:type="dxa"/>
                </w:tcPr>
                <w:p w:rsidR="00941C4A" w:rsidRDefault="00941C4A" w:rsidP="004E3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Использование игровых методов в формировании звукопроизношения  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старшего дошкольного возраста</w:t>
                  </w:r>
                </w:p>
              </w:tc>
              <w:tc>
                <w:tcPr>
                  <w:tcW w:w="226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Презентация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382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Усенко Александра Сергеевна</w:t>
                  </w:r>
                </w:p>
              </w:tc>
              <w:tc>
                <w:tcPr>
                  <w:tcW w:w="793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2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Пырерко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Демьяновна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национально – регионального компонента в ДОУ.</w:t>
                  </w:r>
                </w:p>
              </w:tc>
              <w:tc>
                <w:tcPr>
                  <w:tcW w:w="2268" w:type="dxa"/>
                </w:tcPr>
                <w:p w:rsidR="00941C4A" w:rsidRDefault="00941C4A" w:rsidP="004E3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отчет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Pr="00C51ACE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1.9. Участие в окружных и городских мероприятиях.</w:t>
            </w:r>
          </w:p>
          <w:tbl>
            <w:tblPr>
              <w:tblW w:w="145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3"/>
              <w:gridCol w:w="2268"/>
              <w:gridCol w:w="5670"/>
            </w:tblGrid>
            <w:tr w:rsidR="00941C4A" w:rsidRPr="007831BC" w:rsidTr="004E3F43">
              <w:tc>
                <w:tcPr>
                  <w:tcW w:w="66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c>
                <w:tcPr>
                  <w:tcW w:w="6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Августовская конференция «Формирование механизмов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развития системы образования в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современных условиях»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Плотникова С.Р., Егорова С.Н.</w:t>
                  </w:r>
                </w:p>
              </w:tc>
            </w:tr>
            <w:tr w:rsidR="00941C4A" w:rsidRPr="007831BC" w:rsidTr="004E3F43">
              <w:tc>
                <w:tcPr>
                  <w:tcW w:w="6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Городской месячник, направленный на профилактику ДТТ «Внимание, дети!»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Елисеева Т.М.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6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Городской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конкурс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 Дню матери…»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Кожевина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Н.Г,</w:t>
                  </w:r>
                </w:p>
              </w:tc>
            </w:tr>
            <w:tr w:rsidR="00941C4A" w:rsidRPr="007831BC" w:rsidTr="004E3F43">
              <w:trPr>
                <w:trHeight w:val="658"/>
              </w:trPr>
              <w:tc>
                <w:tcPr>
                  <w:tcW w:w="6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онкурс «Символ года»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Елисеева Т.М.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Кожевина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Н.М.</w:t>
                  </w:r>
                </w:p>
              </w:tc>
            </w:tr>
            <w:tr w:rsidR="00941C4A" w:rsidRPr="007831BC" w:rsidTr="004E3F43">
              <w:trPr>
                <w:trHeight w:val="64"/>
              </w:trPr>
              <w:tc>
                <w:tcPr>
                  <w:tcW w:w="6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педагогов во Всероссийском фестивале педагогических идей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«Открытый урок»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6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trHeight w:val="709"/>
              </w:trPr>
              <w:tc>
                <w:tcPr>
                  <w:tcW w:w="6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 педагогов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окружном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конкурсе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года 2017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Рочева О.В., Семяшкина В.П.,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Т.Г.,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Невзорова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</w:t>
                  </w:r>
                </w:p>
              </w:tc>
            </w:tr>
            <w:tr w:rsidR="00941C4A" w:rsidRPr="007831BC" w:rsidTr="004E3F43">
              <w:tc>
                <w:tcPr>
                  <w:tcW w:w="6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Окружной конкур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детского творчества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Кожевина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Н.Г.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941C4A" w:rsidRPr="00C51ACE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1.10. Работа с молодыми специалистами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«Школа молодого педагога»</w:t>
            </w:r>
          </w:p>
          <w:p w:rsidR="00941C4A" w:rsidRPr="007831BC" w:rsidRDefault="00941C4A" w:rsidP="004E3F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ДОУ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специалиста.</w:t>
            </w:r>
          </w:p>
          <w:p w:rsidR="00941C4A" w:rsidRPr="007831BC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14459" w:type="dxa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5103"/>
              <w:gridCol w:w="3544"/>
              <w:gridCol w:w="3402"/>
            </w:tblGrid>
            <w:tr w:rsidR="00941C4A" w:rsidRPr="007831BC" w:rsidTr="004E3F43"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 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«Инструкция по организации охраны жизни и здоровья детей в ДОУ»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поступлении на работу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rPr>
                <w:trHeight w:val="537"/>
              </w:trPr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Посещение занятий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опытных педагогов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- диалог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«Особенности организации режимных моментов в разных возрастных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группах в соответствии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Семинар-практикум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«Документация воспитателя»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«Особенности подготовки и организации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учебной деятельности в разных возрастных группах»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Консультация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«Игровая деятельность - основа познания окружающего мира дошкольником»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Семинар-практикум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«Обучение младших дошкольников сюжетно - ролевым играм»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«Особенности и формы организации работы с родителями»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«Искусство говорить с родителями»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Ярус А.А.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 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Семинар-практикум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«Как подготовить портфолио к аттестации»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Дивисенко председатель АК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ДОУ»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Сентябрь/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554"/>
              </w:trPr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Самооценка профессионального мастерства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 итогам анкетирования) Круглый стол по итогам года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мероприятий округа и города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департамента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С.Н.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1C4A" w:rsidRPr="00C51ACE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 – административные мероприятия  </w:t>
            </w:r>
          </w:p>
          <w:p w:rsidR="00941C4A" w:rsidRPr="00C51ACE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2.1.  Работа с младшими воспитателями, обслуживающим персоналом</w:t>
            </w:r>
          </w:p>
          <w:tbl>
            <w:tblPr>
              <w:tblW w:w="14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6"/>
              <w:gridCol w:w="1559"/>
              <w:gridCol w:w="3208"/>
            </w:tblGrid>
            <w:tr w:rsidR="00941C4A" w:rsidRPr="007831BC" w:rsidTr="004E3F43">
              <w:trPr>
                <w:jc w:val="center"/>
              </w:trPr>
              <w:tc>
                <w:tcPr>
                  <w:tcW w:w="95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2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1.Проверка санитарного состояния закреплённых рабочих мест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1 раз в месяц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АХР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2.Инструктаж «Соблюдение Сан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Эпид</w:t>
                  </w:r>
                  <w:proofErr w:type="spell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режима в ДОУ при карантинных заболеваниях»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По мере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</w:t>
                  </w:r>
                  <w:proofErr w:type="spellEnd"/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568"/>
                <w:jc w:val="center"/>
              </w:trPr>
              <w:tc>
                <w:tcPr>
                  <w:tcW w:w="9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3.Систематический контроль над выполнением норм питания и соблюдения режима дня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течение года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питанию.</w:t>
                  </w:r>
                </w:p>
              </w:tc>
            </w:tr>
            <w:tr w:rsidR="00941C4A" w:rsidRPr="007831BC" w:rsidTr="004E3F43">
              <w:trPr>
                <w:trHeight w:val="400"/>
                <w:jc w:val="center"/>
              </w:trPr>
              <w:tc>
                <w:tcPr>
                  <w:tcW w:w="9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Консультация «Имидж младшего воспитателя ДОУ»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Декабрь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АХР </w:t>
                  </w:r>
                </w:p>
              </w:tc>
            </w:tr>
            <w:tr w:rsidR="00941C4A" w:rsidRPr="007831BC" w:rsidTr="004E3F43">
              <w:trPr>
                <w:trHeight w:val="400"/>
                <w:jc w:val="center"/>
              </w:trPr>
              <w:tc>
                <w:tcPr>
                  <w:tcW w:w="9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Конкурс  для младших воспитателей «А, ну – ка, девушки!»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941C4A" w:rsidRPr="007831BC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</w:t>
            </w: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Собрания трудового коллектива</w:t>
            </w:r>
          </w:p>
          <w:tbl>
            <w:tblPr>
              <w:tblW w:w="144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2"/>
              <w:gridCol w:w="2465"/>
              <w:gridCol w:w="2508"/>
            </w:tblGrid>
            <w:tr w:rsidR="00941C4A" w:rsidRPr="007831BC" w:rsidTr="004E3F43">
              <w:trPr>
                <w:jc w:val="center"/>
              </w:trPr>
              <w:tc>
                <w:tcPr>
                  <w:tcW w:w="9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Тема собрания</w:t>
                  </w:r>
                </w:p>
              </w:tc>
              <w:tc>
                <w:tcPr>
                  <w:tcW w:w="2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5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Готовность ДОУ к новому учебному году. План работы ДОУ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Сентябрь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Утверждение состава комиссий. Итоги работы календарного года.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 2016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Итоги работы за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уч. год. Проект плана работы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уч. год. План работы на лето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Май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2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</w:t>
            </w:r>
          </w:p>
          <w:p w:rsidR="00941C4A" w:rsidRPr="00C51ACE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5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2.3. Работа по охране труда и противопожарной безопасности</w:t>
            </w:r>
          </w:p>
          <w:tbl>
            <w:tblPr>
              <w:tblW w:w="140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5"/>
              <w:gridCol w:w="1559"/>
              <w:gridCol w:w="3573"/>
            </w:tblGrid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Мероприятия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5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 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дминистративно-общественный контроль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едицинские осмотры сотрудников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бучение со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трудников на курсах по охране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анитарно-гигиеническая учёба сотрудников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осметический ремонт  помещений ДОУ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 по АХР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воевременное медицинское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осв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идетельствование персонала ДОУ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аведующий ДОУ 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роведение инструктажей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декабрь, апрель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 по АХР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553"/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риобретени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и выдача обеззараживающих  и       д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езинфицирующих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 по АХР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емонт ограждения здания, оборудования участков, озеленение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Май-июнь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 по АХР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389"/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беспечение ДОУ наглядными пособиями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 по АХР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ламп в помещении ДОУ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 по АХР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электрик</w:t>
                  </w:r>
                </w:p>
              </w:tc>
            </w:tr>
          </w:tbl>
          <w:p w:rsidR="00941C4A" w:rsidRPr="00CF4B65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CF4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2.4. Проведение инструктажей</w:t>
            </w:r>
          </w:p>
          <w:tbl>
            <w:tblPr>
              <w:tblW w:w="1389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5"/>
              <w:gridCol w:w="1559"/>
              <w:gridCol w:w="2354"/>
            </w:tblGrid>
            <w:tr w:rsidR="00941C4A" w:rsidRPr="007831BC" w:rsidTr="004E3F43">
              <w:trPr>
                <w:jc w:val="center"/>
              </w:trPr>
              <w:tc>
                <w:tcPr>
                  <w:tcW w:w="9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Название инструктажа, категория 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инструктируемых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2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«Инструкция по организации охраны жизни и здоровья детей в ДОУ» (воспитатели, младшие воспитатели)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декабрь, май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«Сезонные инструкции по охране жизни и здоровья детей»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декабрь, март, май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«Инструктаж по охране жизни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воспитанников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время целевых прогулок и экскурсий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(воспитатели)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</w:t>
                  </w:r>
                  <w:proofErr w:type="spellEnd"/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«Инструкция по охране труда при проведении массовых мероприятий» (воспитатели)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</w:t>
                  </w:r>
                  <w:proofErr w:type="spellEnd"/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«Сан.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Эпид</w:t>
                  </w:r>
                  <w:proofErr w:type="spell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Режим в ДОУ» (младшие воспитатели)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 работников пищеблока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«Охрана труда на рабочем месте»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(все сотрудники)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поступлении, по мере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</w:t>
                  </w:r>
                  <w:proofErr w:type="spellEnd"/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 по АХР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«Инструктаж по пожарной безопасности»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декабрь, май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 по АХР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1C4A" w:rsidRPr="00CF4B65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4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3.Организация педагогической деятельности</w:t>
            </w:r>
          </w:p>
          <w:p w:rsidR="00941C4A" w:rsidRPr="00CF4B65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3.1.Педагогические Советы на 2016-2017 учебный год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9"/>
              <w:gridCol w:w="1701"/>
              <w:gridCol w:w="2148"/>
            </w:tblGrid>
            <w:tr w:rsidR="00941C4A" w:rsidRPr="007831BC" w:rsidTr="004E3F43">
              <w:trPr>
                <w:jc w:val="center"/>
              </w:trPr>
              <w:tc>
                <w:tcPr>
                  <w:tcW w:w="90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A6640B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A664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Тематика и содержание педсоветов                    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A6640B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     Срок</w:t>
                  </w:r>
                </w:p>
              </w:tc>
              <w:tc>
                <w:tcPr>
                  <w:tcW w:w="214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A6640B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1.“Вводный”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Анализ выполнения плана летней оздоровительной работы.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Готовность ДОУ к новому учебному году.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Обсуждение и утверждение годового плана работы на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учебный год.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Утверждение основной и дополнительных программ ДОУ на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уч. год.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 Утверждение режима работы специалистов.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-Утверждение учебного плана  и планов работы по кружковой деятельности.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Утверждение состава аттестационной комиссии.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Утверждение рабочей документации педагогов на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-Утверждение структуры планов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воспитательно</w:t>
                  </w:r>
                  <w:proofErr w:type="spellEnd"/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-образовательной работы педагогов ДОУ.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Профессиональная педагогическая этика работника дошкольного учреждения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Сентябрь 2016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  <w:r w:rsidRPr="00504B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504B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Pr="00226F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оспитание экологической культуры дошкольников через воздействие русского народного творчества</w:t>
                  </w: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41C4A" w:rsidRPr="00D9780C" w:rsidRDefault="00941C4A" w:rsidP="004E3F43">
                  <w:pPr>
                    <w:shd w:val="clear" w:color="auto" w:fill="FFFFFF"/>
                    <w:spacing w:after="0" w:line="240" w:lineRule="auto"/>
                    <w:ind w:right="75"/>
                    <w:jc w:val="both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600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Pr="00267C9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ru-RU"/>
                    </w:rPr>
                    <w:t>совершенствование работы в детском саду по формированию у дошкольник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  <w:lang w:eastAsia="ru-RU"/>
                    </w:rPr>
                    <w:t>ов основ экологической культуры средствами русского народного творчества.</w:t>
                  </w:r>
                  <w:r w:rsidRPr="00267C9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  <w:t xml:space="preserve">1. </w:t>
                  </w:r>
                  <w:r w:rsidRPr="00D978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Сообщение на тему «Актуальность экологического воспитания дошкольников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средствами русского народного творчества</w:t>
                  </w:r>
                  <w:r w:rsidRPr="00D978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  <w:r w:rsidRPr="00D9780C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941C4A" w:rsidRPr="00D9780C" w:rsidRDefault="00941C4A" w:rsidP="004E3F43">
                  <w:pPr>
                    <w:shd w:val="clear" w:color="auto" w:fill="FFFFFF"/>
                    <w:spacing w:after="0" w:line="240" w:lineRule="auto"/>
                    <w:ind w:right="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D978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Итоги тематической проверки. </w:t>
                  </w:r>
                </w:p>
                <w:p w:rsidR="00941C4A" w:rsidRPr="00D9780C" w:rsidRDefault="00941C4A" w:rsidP="004E3F43">
                  <w:pPr>
                    <w:shd w:val="clear" w:color="auto" w:fill="FFFFFF"/>
                    <w:spacing w:after="0" w:line="240" w:lineRule="auto"/>
                    <w:ind w:right="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D978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Результаты анкетирования родителей. </w:t>
                  </w:r>
                </w:p>
                <w:p w:rsidR="00941C4A" w:rsidRPr="007831BC" w:rsidRDefault="00941C4A" w:rsidP="004E3F43">
                  <w:pPr>
                    <w:shd w:val="clear" w:color="auto" w:fill="FFFFFF"/>
                    <w:spacing w:after="0" w:line="240" w:lineRule="auto"/>
                    <w:ind w:right="7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4.  </w:t>
                  </w:r>
                  <w:r w:rsidRPr="00D978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Презентация экологических проектов.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2017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ВМР, воспитатели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rPr>
                <w:trHeight w:val="70"/>
                <w:jc w:val="center"/>
              </w:trPr>
              <w:tc>
                <w:tcPr>
                  <w:tcW w:w="902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226FD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26F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 «Побуждение и развитие интереса к математике, расширение и</w:t>
                  </w:r>
                  <w:r w:rsidRPr="00226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6F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углубление знаний детей по программному материалу, установлению тесных контактов между воспитателями и родителями, для развития познавательных интересов детей»</w:t>
                  </w:r>
                </w:p>
                <w:p w:rsidR="00941C4A" w:rsidRPr="00226FD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ведение педагогов в данную проблему; уточнить некоторые теоретические вопросы; совершенствовать практические навыки работы с детьми.</w:t>
                  </w: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0370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развития познавательной активности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дошкольников средствами математики.</w:t>
                  </w: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Педагогические условия успешного и полноценного интеллектуального развития детей дошкольного возраста.</w:t>
                  </w: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Деловая игра «Осуществление познавательного развития дошкольников средствами ФЭМП».</w:t>
                  </w:r>
                </w:p>
                <w:p w:rsidR="00941C4A" w:rsidRPr="00037019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Обсуждение опыта работы по обучению детей элементарной математике.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ВМР, воспитатели</w:t>
                  </w:r>
                </w:p>
              </w:tc>
            </w:tr>
            <w:tr w:rsidR="00941C4A" w:rsidRPr="007831BC" w:rsidTr="004E3F43">
              <w:trPr>
                <w:trHeight w:val="271"/>
                <w:jc w:val="center"/>
              </w:trPr>
              <w:tc>
                <w:tcPr>
                  <w:tcW w:w="90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«Итоги работы педагогического коллектива за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6- 2017 </w:t>
                  </w: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уч. год, перспективы на следующий учебный год»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Анализ работы ДОУ за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6- 2017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год, о выполнении задач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годового плана;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Отчет по уровню готовности выпускников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к школе;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3.Анализ оздоровительной работы за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уч. год. Анализ состояния здоровья и заболеваемости.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Отчеты работы воспитателей, специалистов;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5.Анализ работы по дополнительному образованию дошкольников.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О перспективах на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год;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План летней оздоровительной работы.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  Май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941C4A" w:rsidRPr="00CF4B65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CF4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3.2. Методическая работа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8"/>
              <w:gridCol w:w="1417"/>
              <w:gridCol w:w="2873"/>
            </w:tblGrid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         Мероприятия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1266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1266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формирование у педагогов умения квалифицированно строить свою работу, способствовать существенному повышению эффективности образовательного процесса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9C40B0" w:rsidRDefault="00941C4A" w:rsidP="004E3F43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Первые шаги в математику.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1F5F3F">
                    <w:rPr>
                      <w:bCs/>
                      <w:kern w:val="36"/>
                    </w:rPr>
                    <w:t>Народное творчество, традиции, как средство формирования экологической культуры детей</w:t>
                  </w:r>
                  <w:r>
                    <w:rPr>
                      <w:bCs/>
                      <w:kern w:val="36"/>
                    </w:rPr>
                    <w:t>. Экологические акции и проекты как эффективная форма экологического воспитания дошкольников.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оябрь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 по ВМР,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Кожевина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Н.Г.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9C40B0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Развивающая среда как средство развития математических представлений дошкольников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Т.Г.,Лещенко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1F5F3F" w:rsidRDefault="00941C4A" w:rsidP="004E3F43">
                  <w:pPr>
                    <w:pStyle w:val="c7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504BEE">
                    <w:rPr>
                      <w:rStyle w:val="c64c54"/>
                      <w:bCs/>
                      <w:color w:val="000000"/>
                    </w:rPr>
                    <w:t>Влияние фольклора на воспитание экологической культуры дошкольников</w:t>
                  </w:r>
                  <w:r>
                    <w:rPr>
                      <w:bCs/>
                      <w:color w:val="000000"/>
                      <w:shd w:val="clear" w:color="auto" w:fill="FFFFFF"/>
                    </w:rPr>
                    <w:t xml:space="preserve">. </w:t>
                  </w:r>
                  <w:r w:rsidRPr="001F5F3F">
                    <w:rPr>
                      <w:bCs/>
                      <w:color w:val="000000"/>
                      <w:shd w:val="clear" w:color="auto" w:fill="FFFFFF"/>
                    </w:rPr>
                    <w:t>Сказка, как средство экологического воспитания детей старшего дошкольного возраста</w:t>
                  </w:r>
                  <w:r>
                    <w:rPr>
                      <w:bCs/>
                      <w:color w:val="000000"/>
                      <w:shd w:val="clear" w:color="auto" w:fill="FFFFFF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Рочева О.В.,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Пырерка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Т.Д.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9C40B0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Занимательный математический материал как средство умственного развития детей старшего дошкольного возраста. Игровая ситуация как средство развития элементарных математических представлений у детей дошкольного возраста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 Математический уголок.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Артеева И.В., Зам по ВМР, Рочева С.Н.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F5F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Воспитание экологической культуры детей через музыкальную деятельность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Использование игры в экологическом воспитании дошкольников. Дидактические игры как средство экологического воспитания дошкольников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Юрова Л.А., 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1F5F3F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Методы снижения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голос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речевой нагрузки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trHeight w:val="696"/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«Школа молодого педагога»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1266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Семинары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Круглый стол. Деловая игра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9C40B0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Семинар: «</w:t>
                  </w:r>
                  <w:r w:rsidRPr="009C40B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Совершенствование мастерства педагогов в непосредственно </w:t>
                  </w:r>
                  <w:r w:rsidRPr="009C40B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образовательной деятельности по формированию элементарных математических представлений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ноябрь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Бобрецова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Е.Г., 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9C40B0" w:rsidRDefault="00941C4A" w:rsidP="004E3F4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eastAsia="Calibri"/>
                      <w:bCs/>
                    </w:rPr>
                  </w:pPr>
                  <w:r w:rsidRPr="00F2023E">
                    <w:lastRenderedPageBreak/>
                    <w:t>Семинар практикум</w:t>
                  </w:r>
                  <w:r>
                    <w:t xml:space="preserve">: </w:t>
                  </w:r>
                  <w:r w:rsidRPr="00F2023E">
                    <w:t>«Народные праздники как средство экологического воспитания дошкольников»</w:t>
                  </w:r>
                  <w: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Рочева О.В.,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Пырерко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Т.Д.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9C40B0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Деловая игра «Что? Где? Когда?» по теме «Интеллектуальные игры как средство развития познавательной активности».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Невзорова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В.В., 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9C40B0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Круглый стол «Развитие речи в условиях детского сада и семьи»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2017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ВМР, Чугунова Е.Г.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Деловая игра «Организация и методика проведения словарной работы с дошкольниками на занятиях и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вне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2017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Барахматова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Семинар – практикум «Практикум по развитию произношения»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Дивисенко Л.А.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9C40B0" w:rsidRDefault="00941C4A" w:rsidP="004E3F43">
                  <w:pPr>
                    <w:pStyle w:val="a3"/>
                    <w:shd w:val="clear" w:color="auto" w:fill="FFFFFF"/>
                    <w:spacing w:before="0" w:beforeAutospacing="0"/>
                    <w:jc w:val="both"/>
                    <w:rPr>
                      <w:rFonts w:eastAsia="Calibri"/>
                      <w:bCs/>
                    </w:rPr>
                  </w:pPr>
                  <w:r w:rsidRPr="001A24EE">
                    <w:rPr>
                      <w:bCs/>
                    </w:rPr>
                    <w:t>Семинар – практикум с педагогами ДОУ "Современный подход к логико-математическому развитию дошкольников"</w:t>
                  </w:r>
                  <w:r>
                    <w:rPr>
                      <w:bCs/>
                    </w:rPr>
                    <w:t xml:space="preserve"> (Блоки </w:t>
                  </w:r>
                  <w:proofErr w:type="spellStart"/>
                  <w:r>
                    <w:rPr>
                      <w:bCs/>
                    </w:rPr>
                    <w:t>Дьенеша</w:t>
                  </w:r>
                  <w:proofErr w:type="spellEnd"/>
                  <w:r>
                    <w:rPr>
                      <w:bCs/>
                    </w:rPr>
                    <w:t>…)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Хаймина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М.И.,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Айдаева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Л.Б.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1A24EE" w:rsidRDefault="00941C4A" w:rsidP="004E3F43">
                  <w:pPr>
                    <w:pStyle w:val="a3"/>
                    <w:shd w:val="clear" w:color="auto" w:fill="FFFFFF"/>
                    <w:spacing w:before="0" w:beforeAutospacing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Деловая игра для педагогов «Наш детский сад – лучший»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Ярус А.А.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1266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826E35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Конкурсы открытых занятий по патриотическому воспитанию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pStyle w:val="a3"/>
                    <w:shd w:val="clear" w:color="auto" w:fill="FFFFFF"/>
                    <w:spacing w:before="0" w:beforeAutospacing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Защитники Отечества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pStyle w:val="a3"/>
                    <w:shd w:val="clear" w:color="auto" w:fill="FFFFFF"/>
                    <w:spacing w:before="0" w:beforeAutospacing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«Моя Родина – Россия. Государственная символика»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pStyle w:val="a3"/>
                    <w:shd w:val="clear" w:color="auto" w:fill="FFFFFF"/>
                    <w:spacing w:before="0" w:beforeAutospacing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Народная культура, традиции, природа России и малой Родины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837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pStyle w:val="a3"/>
                    <w:shd w:val="clear" w:color="auto" w:fill="FFFFFF"/>
                    <w:spacing w:before="0" w:beforeAutospacing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Помнит мир спасенный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Pr="00860CFE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C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№ 1: </w:t>
            </w:r>
            <w:r w:rsidRPr="00E05B6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продолжить работу по внедрению ФГОС </w:t>
            </w:r>
            <w:proofErr w:type="gramStart"/>
            <w:r w:rsidRPr="00E05B6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ДО</w:t>
            </w:r>
            <w:proofErr w:type="gramEnd"/>
            <w:r w:rsidRPr="00E05B6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E05B6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развитию</w:t>
            </w:r>
            <w:proofErr w:type="gramEnd"/>
            <w:r w:rsidRPr="00E05B6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 кадрового потенциала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2693"/>
              <w:gridCol w:w="1843"/>
              <w:gridCol w:w="1842"/>
              <w:gridCol w:w="6096"/>
            </w:tblGrid>
            <w:tr w:rsidR="00941C4A" w:rsidTr="004E3F43">
              <w:tc>
                <w:tcPr>
                  <w:tcW w:w="56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gramStart"/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1560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методической работы</w:t>
                  </w:r>
                </w:p>
              </w:tc>
              <w:tc>
                <w:tcPr>
                  <w:tcW w:w="269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Тематика</w:t>
                  </w:r>
                </w:p>
              </w:tc>
              <w:tc>
                <w:tcPr>
                  <w:tcW w:w="184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184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Сроки</w:t>
                  </w:r>
                </w:p>
              </w:tc>
              <w:tc>
                <w:tcPr>
                  <w:tcW w:w="6096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Предполагаемый результат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Семинар</w:t>
                  </w:r>
                </w:p>
              </w:tc>
              <w:tc>
                <w:tcPr>
                  <w:tcW w:w="269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«Мониторинг развития детей – основа планирования педагогического процесса»</w:t>
                  </w:r>
                </w:p>
              </w:tc>
              <w:tc>
                <w:tcPr>
                  <w:tcW w:w="184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184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6096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 у всех участников образовательного процесса к апробации новых форм, видов и содержания детской деятельности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2693" w:type="dxa"/>
                </w:tcPr>
                <w:p w:rsidR="00941C4A" w:rsidRPr="006E374B" w:rsidRDefault="00941C4A" w:rsidP="004E3F43">
                  <w:pPr>
                    <w:shd w:val="clear" w:color="auto" w:fill="FFFFFF"/>
                    <w:jc w:val="both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color w:val="0D0D0D"/>
                      <w:kern w:val="36"/>
                      <w:lang w:eastAsia="ru-RU"/>
                    </w:rPr>
                    <w:t xml:space="preserve">"Создание предметно-пространственной развивающей среды в ДОУ в соответствии с ФГОС </w:t>
                  </w:r>
                  <w:proofErr w:type="gramStart"/>
                  <w:r w:rsidRPr="006E374B">
                    <w:rPr>
                      <w:rFonts w:ascii="Times New Roman" w:eastAsia="Times New Roman" w:hAnsi="Times New Roman" w:cs="Times New Roman"/>
                      <w:color w:val="0D0D0D"/>
                      <w:kern w:val="36"/>
                      <w:lang w:eastAsia="ru-RU"/>
                    </w:rPr>
                    <w:t>ДО</w:t>
                  </w:r>
                  <w:proofErr w:type="gramEnd"/>
                  <w:r w:rsidRPr="006E374B">
                    <w:rPr>
                      <w:rFonts w:ascii="Times New Roman" w:eastAsia="Times New Roman" w:hAnsi="Times New Roman" w:cs="Times New Roman"/>
                      <w:color w:val="0D0D0D"/>
                      <w:kern w:val="36"/>
                      <w:lang w:eastAsia="ru-RU"/>
                    </w:rPr>
                    <w:t>"</w:t>
                  </w:r>
                </w:p>
              </w:tc>
              <w:tc>
                <w:tcPr>
                  <w:tcW w:w="184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184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6096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педагогического мастерства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Тематический </w:t>
                  </w: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контроль </w:t>
                  </w:r>
                </w:p>
              </w:tc>
              <w:tc>
                <w:tcPr>
                  <w:tcW w:w="269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«Готовность к новому </w:t>
                  </w: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учебному году»</w:t>
                  </w:r>
                </w:p>
              </w:tc>
              <w:tc>
                <w:tcPr>
                  <w:tcW w:w="184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Зам по ВМР</w:t>
                  </w:r>
                </w:p>
              </w:tc>
              <w:tc>
                <w:tcPr>
                  <w:tcW w:w="184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август</w:t>
                  </w:r>
                </w:p>
              </w:tc>
              <w:tc>
                <w:tcPr>
                  <w:tcW w:w="6096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ДОУ подготовлено к НУГ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560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Тематический контроль</w:t>
                  </w:r>
                </w:p>
              </w:tc>
              <w:tc>
                <w:tcPr>
                  <w:tcW w:w="269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«Диагностика знаний, умений, навыков детей»</w:t>
                  </w:r>
                </w:p>
              </w:tc>
              <w:tc>
                <w:tcPr>
                  <w:tcW w:w="184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184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6096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Повышение качества </w:t>
                  </w:r>
                  <w:proofErr w:type="spellStart"/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воспитательно</w:t>
                  </w:r>
                  <w:proofErr w:type="spellEnd"/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-образовательного процесса ДОУ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Постоянно действующий  семинар  </w:t>
                  </w:r>
                </w:p>
              </w:tc>
              <w:tc>
                <w:tcPr>
                  <w:tcW w:w="269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«Методическое сопровождение педагогов в реализации ФГОС </w:t>
                  </w:r>
                  <w:proofErr w:type="gramStart"/>
                  <w:r w:rsidRPr="006E374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</w:t>
                  </w:r>
                  <w:proofErr w:type="gramEnd"/>
                  <w:r w:rsidRPr="006E374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184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</w:t>
                  </w:r>
                  <w:proofErr w:type="spellStart"/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теч</w:t>
                  </w:r>
                  <w:proofErr w:type="spellEnd"/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. уч. года</w:t>
                  </w:r>
                </w:p>
              </w:tc>
              <w:tc>
                <w:tcPr>
                  <w:tcW w:w="6096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Выработка стратегии работы с детьми по выполнению задач, поставленных ДОУ 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269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двигательного режима в разных возрастных группах</w:t>
                  </w:r>
                </w:p>
              </w:tc>
              <w:tc>
                <w:tcPr>
                  <w:tcW w:w="184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инструктор по физической культуре, воспитатели</w:t>
                  </w:r>
                </w:p>
              </w:tc>
              <w:tc>
                <w:tcPr>
                  <w:tcW w:w="184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6096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Повышение уровня педагогической культуры и профессионального мастерства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941C4A" w:rsidRDefault="00941C4A" w:rsidP="004E3F43">
                  <w:r w:rsidRPr="003F17E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269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Методы взаимодействия с родителями </w:t>
                  </w:r>
                </w:p>
              </w:tc>
              <w:tc>
                <w:tcPr>
                  <w:tcW w:w="184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ВМР, педагог-психолог, социальный педагог</w:t>
                  </w:r>
                </w:p>
              </w:tc>
              <w:tc>
                <w:tcPr>
                  <w:tcW w:w="184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6096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Повышение уровня педагогической культуры и профессионального мастерства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941C4A" w:rsidRDefault="00941C4A" w:rsidP="004E3F43">
                  <w:r w:rsidRPr="003F17E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269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Сотрудничество воспитателя и музыкального руководителя в развитии музыкальности дошкольников</w:t>
                  </w:r>
                </w:p>
              </w:tc>
              <w:tc>
                <w:tcPr>
                  <w:tcW w:w="1843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музыкальный руководитель, воспитатели</w:t>
                  </w:r>
                </w:p>
              </w:tc>
              <w:tc>
                <w:tcPr>
                  <w:tcW w:w="1842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6096" w:type="dxa"/>
                </w:tcPr>
                <w:p w:rsidR="00941C4A" w:rsidRPr="006E374B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74B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Повышение уровня педагогической культуры и профессионального мастерства</w:t>
                  </w:r>
                </w:p>
              </w:tc>
            </w:tr>
          </w:tbl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Pr="00860CFE" w:rsidRDefault="00941C4A" w:rsidP="004E3F43">
            <w:pPr>
              <w:spacing w:after="0" w:line="240" w:lineRule="auto"/>
              <w:jc w:val="both"/>
              <w:rPr>
                <w:rFonts w:ascii="Georgia" w:eastAsia="Times New Roman" w:hAnsi="Georgia" w:cs="Tahoma"/>
                <w:color w:val="000000"/>
                <w:lang w:eastAsia="ru-RU"/>
              </w:rPr>
            </w:pPr>
            <w:r w:rsidRPr="00860C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0C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860CFE">
              <w:rPr>
                <w:rFonts w:ascii="Georgia" w:eastAsia="Times New Roman" w:hAnsi="Georgia" w:cs="Tahoma"/>
                <w:color w:val="000000"/>
                <w:u w:val="single"/>
                <w:lang w:eastAsia="ru-RU"/>
              </w:rPr>
              <w:t>Тема: «Развитие речи в условиях семьи и детского сада»</w:t>
            </w:r>
          </w:p>
          <w:p w:rsidR="00941C4A" w:rsidRPr="00860CFE" w:rsidRDefault="00941C4A" w:rsidP="004E3F43">
            <w:pPr>
              <w:spacing w:after="0" w:line="240" w:lineRule="auto"/>
              <w:jc w:val="both"/>
              <w:rPr>
                <w:rFonts w:ascii="Georgia" w:eastAsia="Times New Roman" w:hAnsi="Georgia" w:cs="Tahoma"/>
                <w:color w:val="000000"/>
                <w:lang w:eastAsia="ru-RU"/>
              </w:rPr>
            </w:pPr>
            <w:r w:rsidRPr="00860CFE">
              <w:rPr>
                <w:rFonts w:ascii="Georgia" w:eastAsia="Times New Roman" w:hAnsi="Georgia" w:cs="Tahoma"/>
                <w:color w:val="000000"/>
                <w:lang w:eastAsia="ru-RU"/>
              </w:rPr>
              <w:t>Цель: систематизировать знания педагогов по данной теме; привлечение родителей в образовательный процесс.</w:t>
            </w:r>
            <w:r>
              <w:rPr>
                <w:rFonts w:ascii="Georgia" w:eastAsia="Times New Roman" w:hAnsi="Georgia" w:cs="Tahoma"/>
                <w:color w:val="000000"/>
                <w:lang w:eastAsia="ru-RU"/>
              </w:rPr>
              <w:t xml:space="preserve">                          </w:t>
            </w:r>
            <w:r w:rsidRPr="00860CFE">
              <w:rPr>
                <w:rFonts w:ascii="Georgia" w:eastAsia="Times New Roman" w:hAnsi="Georgia" w:cs="Tahoma"/>
                <w:color w:val="000000"/>
                <w:u w:val="single"/>
                <w:lang w:eastAsia="ru-RU"/>
              </w:rPr>
              <w:t>План методической недели</w:t>
            </w:r>
            <w:r>
              <w:rPr>
                <w:rFonts w:ascii="Georgia" w:eastAsia="Times New Roman" w:hAnsi="Georgia" w:cs="Tahoma"/>
                <w:color w:val="000000"/>
                <w:u w:val="single"/>
                <w:lang w:eastAsia="ru-RU"/>
              </w:rPr>
              <w:t>: 06.02.2017-10.02.2017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7848"/>
              <w:gridCol w:w="2268"/>
              <w:gridCol w:w="2835"/>
            </w:tblGrid>
            <w:tr w:rsidR="00941C4A" w:rsidRPr="00860CFE" w:rsidTr="004E3F43">
              <w:trPr>
                <w:tblCellSpacing w:w="15" w:type="dxa"/>
              </w:trPr>
              <w:tc>
                <w:tcPr>
                  <w:tcW w:w="17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8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и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проведения</w:t>
                  </w:r>
                </w:p>
              </w:tc>
              <w:tc>
                <w:tcPr>
                  <w:tcW w:w="2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Участники</w:t>
                  </w:r>
                </w:p>
              </w:tc>
            </w:tr>
            <w:tr w:rsidR="00941C4A" w:rsidRPr="00860CFE" w:rsidTr="004E3F43">
              <w:trPr>
                <w:trHeight w:val="1253"/>
                <w:tblCellSpacing w:w="15" w:type="dxa"/>
              </w:trPr>
              <w:tc>
                <w:tcPr>
                  <w:tcW w:w="17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ind w:left="115" w:right="11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78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Круглый стол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Теоретическая часть – «Развитие речи детей в условиях семьи и детского сада»;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Тестовые задания по теории и методики развития речи.</w:t>
                  </w:r>
                </w:p>
              </w:tc>
              <w:tc>
                <w:tcPr>
                  <w:tcW w:w="2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</w:t>
                  </w:r>
                </w:p>
              </w:tc>
            </w:tr>
            <w:tr w:rsidR="00941C4A" w:rsidRPr="00860CFE" w:rsidTr="004E3F43">
              <w:trPr>
                <w:trHeight w:val="945"/>
                <w:tblCellSpacing w:w="15" w:type="dxa"/>
              </w:trPr>
              <w:tc>
                <w:tcPr>
                  <w:tcW w:w="17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ind w:left="115" w:right="11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Вторник</w:t>
                  </w:r>
                </w:p>
              </w:tc>
              <w:tc>
                <w:tcPr>
                  <w:tcW w:w="78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Открытый просмотр занятия в средней и подготовительной группе;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Деловая игра «Организация и методика проведения словарной работы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дошкольниками на занятиях и </w:t>
                  </w:r>
                  <w:proofErr w:type="gramStart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</w:t>
                  </w:r>
                  <w:proofErr w:type="gramEnd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».</w:t>
                  </w:r>
                </w:p>
              </w:tc>
              <w:tc>
                <w:tcPr>
                  <w:tcW w:w="2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 средней и подготовительной групп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</w:t>
                  </w:r>
                </w:p>
              </w:tc>
            </w:tr>
            <w:tr w:rsidR="00941C4A" w:rsidRPr="00860CFE" w:rsidTr="004E3F43">
              <w:trPr>
                <w:trHeight w:val="1291"/>
                <w:tblCellSpacing w:w="15" w:type="dxa"/>
              </w:trPr>
              <w:tc>
                <w:tcPr>
                  <w:tcW w:w="17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ind w:left="115" w:right="11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Среда</w:t>
                  </w:r>
                </w:p>
              </w:tc>
              <w:tc>
                <w:tcPr>
                  <w:tcW w:w="78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семина</w:t>
                  </w:r>
                  <w:proofErr w:type="gramStart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р-</w:t>
                  </w:r>
                  <w:proofErr w:type="gramEnd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практикум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«Практикум по развитию произношения»;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Коллективная работа детей по теме «Зимние забавы» и составление рассказа по данной теме.</w:t>
                  </w:r>
                </w:p>
              </w:tc>
              <w:tc>
                <w:tcPr>
                  <w:tcW w:w="2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202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Учитель-логопед</w:t>
                  </w:r>
                </w:p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 дети</w:t>
                  </w:r>
                </w:p>
              </w:tc>
            </w:tr>
            <w:tr w:rsidR="00941C4A" w:rsidRPr="00860CFE" w:rsidTr="004E3F43">
              <w:trPr>
                <w:trHeight w:val="945"/>
                <w:tblCellSpacing w:w="15" w:type="dxa"/>
              </w:trPr>
              <w:tc>
                <w:tcPr>
                  <w:tcW w:w="17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ind w:left="115" w:right="11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Четверг</w:t>
                  </w:r>
                </w:p>
              </w:tc>
              <w:tc>
                <w:tcPr>
                  <w:tcW w:w="78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-семинар в форме методического театра «Сказка «Влияние модели взаимодействия взрослого и ребенка на развитие речи дошкольников».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Взаимодействие с родителями: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0CD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День открытых дверей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– посещение занятий;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совместная деятельность педагогов с родителями (игры, беседа);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оформление </w:t>
                  </w:r>
                  <w:proofErr w:type="gramStart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стендовой</w:t>
                  </w:r>
                  <w:proofErr w:type="gramEnd"/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информации (по данной теме);</w:t>
                  </w: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-Мастер – класс для родителей «Коррекция звукопроизношений у детей дошкольного возраста»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202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 Воспитатели групп</w:t>
                  </w:r>
                </w:p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202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Родители</w:t>
                  </w:r>
                </w:p>
                <w:p w:rsidR="00941C4A" w:rsidRPr="00860CFE" w:rsidRDefault="00941C4A" w:rsidP="004E3F43">
                  <w:pPr>
                    <w:spacing w:before="100" w:beforeAutospacing="1" w:after="202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</w:t>
                  </w:r>
                </w:p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</w:t>
                  </w:r>
                </w:p>
              </w:tc>
            </w:tr>
            <w:tr w:rsidR="00941C4A" w:rsidRPr="00860CFE" w:rsidTr="004E3F43">
              <w:trPr>
                <w:trHeight w:val="492"/>
                <w:tblCellSpacing w:w="15" w:type="dxa"/>
              </w:trPr>
              <w:tc>
                <w:tcPr>
                  <w:tcW w:w="17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ind w:left="115" w:right="11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Пятница</w:t>
                  </w:r>
                </w:p>
              </w:tc>
              <w:tc>
                <w:tcPr>
                  <w:tcW w:w="78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Подведение итогов;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- чаепитие.</w:t>
                  </w:r>
                </w:p>
              </w:tc>
              <w:tc>
                <w:tcPr>
                  <w:tcW w:w="2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27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1C4A" w:rsidRPr="00860CFE" w:rsidRDefault="00941C4A" w:rsidP="004E3F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</w:t>
                  </w:r>
                </w:p>
              </w:tc>
            </w:tr>
          </w:tbl>
          <w:p w:rsidR="00941C4A" w:rsidRDefault="00941C4A" w:rsidP="004E3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Default="00941C4A" w:rsidP="004E3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Default="00941C4A" w:rsidP="004E3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Default="00941C4A" w:rsidP="004E3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CFE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№ 3:</w:t>
            </w:r>
            <w:r w:rsidRPr="006E374B">
              <w:rPr>
                <w:rFonts w:ascii="Times New Roman" w:eastAsia="Times New Roman" w:hAnsi="Times New Roman" w:cs="Times New Roman"/>
                <w:lang w:eastAsia="ru-RU"/>
              </w:rPr>
              <w:t xml:space="preserve"> побуждение и развитие интереса к математике, расширение и углубление знаний детей по программному материалу, установлению тесных контактов между воспитателями и родителями, для развития познавательных интересов детей</w:t>
            </w:r>
          </w:p>
          <w:p w:rsidR="00941C4A" w:rsidRPr="0028485E" w:rsidRDefault="00941C4A" w:rsidP="004E3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48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Перспективный план </w:t>
            </w:r>
            <w:r w:rsidRPr="00860C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методической работы по направлению: математическое развитие</w:t>
            </w: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7"/>
              <w:gridCol w:w="5374"/>
              <w:gridCol w:w="1134"/>
              <w:gridCol w:w="1701"/>
              <w:gridCol w:w="2268"/>
              <w:gridCol w:w="2693"/>
            </w:tblGrid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Формы работы.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Тема, цель, содержание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Участники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Практический результат</w:t>
                  </w: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1. Оказание помощи: консультации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1.Тема: «Первые шаги в математику» Цель: ввести педагогов в данную проблему; настроить на работу.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«Развивающая среда как средство развития математических представлений дошкольников» 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3. «Современные технологии логико-математического развития и обучения детей дошкольного возраста».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4. Использование занимательной математики в работе с детьми.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5. Индивидуальная работа с детьми по математике.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Цель: уточнить некоторые теоретические вопросы; 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совершенствовать практические навыки работы с детьми.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Воспитатели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Памятка для воспитателей по организации и проведению занятий по математике. 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Перечень литературы для оказания помощи.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Советы и рекомендации по организации и проведению работы с 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детьми по интересующим вопросам.</w:t>
                  </w: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Конкурс </w:t>
                  </w:r>
                  <w:proofErr w:type="gramStart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находчивых</w:t>
                  </w:r>
                  <w:proofErr w:type="gramEnd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сообразительных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«Использование новых методов обучения математике на занятиях и в повседневной жизни»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Цель: повысить уровень теоретических знаний педагогов; вооружить практическими навыками проведения работы с детьми.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 по занимательной математике.</w:t>
                  </w: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Деловая игра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«Что? Где? Когда?» по теме: «Интеллектуальные игры как средство развития познавательной активности»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Цель: расширить представление воспитателей об основных типах интеллектуальных игр; проверить уровень полученных знаний; стимулировать самостоятельное изучение материала; развивать логическое мышление, сообразительность, коммуникабельность.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 по ВМР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перспективного плана работы недели математики.</w:t>
                  </w:r>
                </w:p>
              </w:tc>
            </w:tr>
            <w:tr w:rsidR="00941C4A" w:rsidRPr="00860CFE" w:rsidTr="004E3F43">
              <w:trPr>
                <w:trHeight w:val="1124"/>
              </w:trPr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Открытые просмотры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1) Занятие по математике во 2 младшей группе по сказке «Колобок». Воспитатель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Семяшкина В.П.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2) Занятие в средней группе «В поисках сокровищ» (экология + математика) Воспитатель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Пырерко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Т.Д.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3) Занятие в старшей группе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«Цирк» (познавательное + математика) Воспитатель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Лещенко А.С.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4). Занятие по математике в подготовительной группе по сказке «</w:t>
                  </w:r>
                  <w:proofErr w:type="spellStart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Заюшкина</w:t>
                  </w:r>
                  <w:proofErr w:type="spellEnd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избушка» Воспитатель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Болгова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Е.А.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5) Занятие в подготовительной группе «В космический полет» (математика + познавательное)</w:t>
                  </w:r>
                </w:p>
                <w:p w:rsidR="00941C4A" w:rsidRDefault="00941C4A" w:rsidP="004E3F43">
                  <w:pPr>
                    <w:tabs>
                      <w:tab w:val="right" w:pos="38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Воспитатель Рочева С.Н.</w:t>
                  </w:r>
                </w:p>
                <w:p w:rsidR="00941C4A" w:rsidRDefault="00941C4A" w:rsidP="004E3F43">
                  <w:pPr>
                    <w:tabs>
                      <w:tab w:val="right" w:pos="38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6) Занятие в старшей группе (познавательное + математика)</w:t>
                  </w:r>
                </w:p>
                <w:p w:rsidR="00941C4A" w:rsidRPr="00860CFE" w:rsidRDefault="00941C4A" w:rsidP="004E3F43">
                  <w:pPr>
                    <w:tabs>
                      <w:tab w:val="right" w:pos="38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Воспитатель: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Хаймина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М.И.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Воспитатели д/</w:t>
                  </w:r>
                  <w:proofErr w:type="gramStart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</w:t>
                  </w: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Заведующий, Зам по ВМР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Конспекты занятий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педагогам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Карточки анализа занятий</w:t>
                  </w: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математической недели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«Математическая неделя»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Воспитатели д/</w:t>
                  </w:r>
                  <w:proofErr w:type="gramStart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Заведующий, Зам по ВМР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Оформление опыта работы по тематическим неделям</w:t>
                  </w: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Самообразование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элементарных математических представлений через сенсорное воспитание»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Заведующий, Зам по ВМР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Систематизация материалов по теме.</w:t>
                  </w: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2.Тематический контроль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Тема «Развитие элементарных математических представлений у детей»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Заведующий, Зам по ВМР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по итогам тематического контроля.</w:t>
                  </w: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3. Педсовет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1. Создание условий для развития познавательной активности дошкольников средствами математики.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Педагогические условия успешного и полноценного интеллектуального развития детей дошкольного 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возраста.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 Деловая игра «Осуществление познавательного развития дошкольников средствами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ЭМП» Цель: оценка профессионализма воспитателя  в осуществлении познавательного 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звития дошкольников средствами Ф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ЭМП.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4. Обсуждение опыта работы по обучению детей элементарной математике.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Заведующий, Зам по ВМР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ели д/</w:t>
                  </w:r>
                  <w:proofErr w:type="gramStart"/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Март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Заведующий, Зам по ВМР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Схема «Педагогические условия успешного и полноценного интеллектуального 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развития детей дошкольного возраста.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Решение педсовета по совершенствованию работы по проблеме.</w:t>
                  </w:r>
                </w:p>
              </w:tc>
            </w:tr>
            <w:tr w:rsidR="00941C4A" w:rsidRPr="00860CFE" w:rsidTr="004E3F43">
              <w:trPr>
                <w:trHeight w:val="1649"/>
              </w:trPr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4. Изучение, обобщение, распространение, внедрение ППО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Создание  опыта работы по теме «Создание условий для развития познавательной активности детей средствами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ФЭМП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Зам по ВМР и заведующий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Заведующий, Зам по ВМР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Перспективный план создания опыта.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5. Создание условий.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методической литературы.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детской литературы.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пособий по проблеме.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и изготовление дидактических развивающих игр.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демонстрационного материала.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Обновление математических игротек и «лабораторий» в группах.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Выставка игр, пособий, литературы</w:t>
                  </w: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6. Формы работы с родителями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1.Анкетирование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Оформление наглядной информации.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беседы и консультации.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Родительское собрание (групповое)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Интеллектуальная готовность ребенка к школе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Выпуск  газеты для родителей по теме «Первые шаги в математику»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открытых дверей в детском саду.</w:t>
                  </w:r>
                </w:p>
                <w:p w:rsidR="00941C4A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Цель: взаимодействие детского сада и семьи.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годовым планом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Заведующий, Зам по ВМР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по итогам анкетирования. Протокол собрания. Материалы информации. Советы и рекомендации.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Выпуск газеты для родителей.</w:t>
                  </w:r>
                </w:p>
              </w:tc>
            </w:tr>
            <w:tr w:rsidR="00941C4A" w:rsidRPr="00860CFE" w:rsidTr="004E3F43">
              <w:tc>
                <w:tcPr>
                  <w:tcW w:w="1567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7.  Формы работы со школой.</w:t>
                  </w:r>
                </w:p>
              </w:tc>
              <w:tc>
                <w:tcPr>
                  <w:tcW w:w="537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7.</w:t>
                  </w: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Совместный педсовет учителей и воспитателей.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Цель: взаимосвязь и преемственность в работе детского сада и школы.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Воспитатели д/с Учителя начальных классов.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Осенние каникулы.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Заведующий, Зам по ВМР</w:t>
                  </w:r>
                </w:p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Завуч по нач. классам.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41C4A" w:rsidRPr="00860CFE" w:rsidRDefault="00941C4A" w:rsidP="004E3F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Выработка совместного плана работы по проблеме.</w:t>
                  </w:r>
                </w:p>
              </w:tc>
            </w:tr>
          </w:tbl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28485E">
              <w:rPr>
                <w:rFonts w:ascii="Times New Roman" w:eastAsia="Times New Roman" w:hAnsi="Times New Roman" w:cs="Times New Roman"/>
                <w:b/>
                <w:lang w:eastAsia="ru-RU"/>
              </w:rPr>
              <w:t>адача № 4</w:t>
            </w:r>
            <w:r w:rsidRPr="0028485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экологической культуры дошкольников через воздействие русского народного творчества</w:t>
            </w:r>
          </w:p>
          <w:tbl>
            <w:tblPr>
              <w:tblStyle w:val="a9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2126"/>
              <w:gridCol w:w="1276"/>
              <w:gridCol w:w="7654"/>
            </w:tblGrid>
            <w:tr w:rsidR="00941C4A" w:rsidRPr="0028485E" w:rsidTr="004E3F43">
              <w:tc>
                <w:tcPr>
                  <w:tcW w:w="2122" w:type="dxa"/>
                </w:tcPr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Задачи и </w:t>
                  </w:r>
                </w:p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направления работы</w:t>
                  </w:r>
                </w:p>
              </w:tc>
              <w:tc>
                <w:tcPr>
                  <w:tcW w:w="1701" w:type="dxa"/>
                </w:tcPr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Непосредст-</w:t>
                  </w: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венно</w:t>
                  </w:r>
                  <w:proofErr w:type="spellEnd"/>
                  <w:proofErr w:type="gram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ОД</w:t>
                  </w:r>
                </w:p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Формы </w:t>
                  </w:r>
                </w:p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совместной</w:t>
                  </w:r>
                </w:p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1276" w:type="dxa"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1326"/>
                  </w:tblGrid>
                  <w:tr w:rsidR="00941C4A" w:rsidRPr="0028485E" w:rsidTr="004E3F43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941C4A" w:rsidRPr="0028485E" w:rsidRDefault="00941C4A" w:rsidP="004E3F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81" w:type="dxa"/>
                        <w:vAlign w:val="center"/>
                        <w:hideMark/>
                      </w:tcPr>
                      <w:p w:rsidR="00941C4A" w:rsidRPr="0028485E" w:rsidRDefault="00941C4A" w:rsidP="004E3F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848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Предметно-</w:t>
                        </w:r>
                      </w:p>
                      <w:p w:rsidR="00941C4A" w:rsidRPr="0028485E" w:rsidRDefault="00941C4A" w:rsidP="004E3F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848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 xml:space="preserve">развивающая </w:t>
                        </w:r>
                      </w:p>
                      <w:p w:rsidR="00941C4A" w:rsidRPr="0028485E" w:rsidRDefault="00941C4A" w:rsidP="004E3F4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848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среда</w:t>
                        </w:r>
                      </w:p>
                    </w:tc>
                  </w:tr>
                </w:tbl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654" w:type="dxa"/>
                </w:tcPr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Работа с семьёй </w:t>
                  </w:r>
                </w:p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 теме</w:t>
                  </w:r>
                </w:p>
              </w:tc>
            </w:tr>
            <w:tr w:rsidR="00941C4A" w:rsidRPr="0028485E" w:rsidTr="004E3F43">
              <w:trPr>
                <w:trHeight w:val="9684"/>
              </w:trPr>
              <w:tc>
                <w:tcPr>
                  <w:tcW w:w="2122" w:type="dxa"/>
                </w:tcPr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Учить правильному взаимодействию с природой: показать прекрасный мир природы и видеть  проблемы в ней.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Раскрыть исторически </w:t>
                  </w:r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сложившие-</w:t>
                  </w:r>
                  <w:proofErr w:type="spell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ся</w:t>
                  </w:r>
                  <w:proofErr w:type="spellEnd"/>
                  <w:proofErr w:type="gram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традиции жизни в России.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Приобщать </w:t>
                  </w:r>
                  <w:proofErr w:type="spellStart"/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дошкольни</w:t>
                  </w:r>
                  <w:proofErr w:type="spell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-ков</w:t>
                  </w:r>
                  <w:proofErr w:type="gram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 русской народной культуре, традициям.</w:t>
                  </w:r>
                </w:p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Воспитывать бережное отношение к экологии родной страны.</w:t>
                  </w:r>
                </w:p>
              </w:tc>
              <w:tc>
                <w:tcPr>
                  <w:tcW w:w="1701" w:type="dxa"/>
                </w:tcPr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Коммуникатив-ная</w:t>
                  </w:r>
                  <w:proofErr w:type="spellEnd"/>
                  <w:proofErr w:type="gram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деятельность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Познавательно-исследователь-</w:t>
                  </w:r>
                  <w:proofErr w:type="spell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ская</w:t>
                  </w:r>
                  <w:proofErr w:type="spell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деят-сть</w:t>
                  </w:r>
                  <w:proofErr w:type="spell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Игровая деятельность.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Восприятие </w:t>
                  </w:r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художественных</w:t>
                  </w:r>
                  <w:proofErr w:type="gramEnd"/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произведений.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Музыкально-художественная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деятельность.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Двигательная деятельность.</w:t>
                  </w:r>
                </w:p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Интегративная деятельность</w:t>
                  </w:r>
                </w:p>
              </w:tc>
              <w:tc>
                <w:tcPr>
                  <w:tcW w:w="2126" w:type="dxa"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2"/>
                    <w:gridCol w:w="1712"/>
                  </w:tblGrid>
                  <w:tr w:rsidR="00941C4A" w:rsidRPr="0028485E" w:rsidTr="004E3F43">
                    <w:trPr>
                      <w:tblCellSpacing w:w="15" w:type="dxa"/>
                    </w:trPr>
                    <w:tc>
                      <w:tcPr>
                        <w:tcW w:w="2017" w:type="dxa"/>
                        <w:vAlign w:val="center"/>
                        <w:hideMark/>
                      </w:tcPr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Игры-</w:t>
                        </w:r>
                        <w:proofErr w:type="spellStart"/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эксперименти</w:t>
                        </w:r>
                        <w:proofErr w:type="spellEnd"/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  <w:proofErr w:type="spellStart"/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рования</w:t>
                        </w:r>
                        <w:proofErr w:type="spellEnd"/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Рассматривание.</w:t>
                        </w:r>
                      </w:p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Наблюдение.</w:t>
                        </w:r>
                      </w:p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Решение проблемных ситуаций.</w:t>
                        </w:r>
                      </w:p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Свободное общение.</w:t>
                        </w:r>
                      </w:p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Коммуникатив-ные</w:t>
                        </w:r>
                        <w:proofErr w:type="spellEnd"/>
                        <w:proofErr w:type="gramEnd"/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игры.</w:t>
                        </w:r>
                      </w:p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Викторины.</w:t>
                        </w:r>
                      </w:p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Ознакомление с фольклором, песнями, сказками, пословицами, поговорками.</w:t>
                        </w:r>
                      </w:p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Организация игр (подвижных, хороводных, спортивных) и развлечений.</w:t>
                        </w:r>
                      </w:p>
                      <w:p w:rsidR="00941C4A" w:rsidRPr="006E374B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Художественный труд.</w:t>
                        </w:r>
                      </w:p>
                      <w:p w:rsidR="00941C4A" w:rsidRPr="0028485E" w:rsidRDefault="00941C4A" w:rsidP="004E3F4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E374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Труд в уголке природы и на природе.</w:t>
                        </w:r>
                      </w:p>
                    </w:tc>
                    <w:tc>
                      <w:tcPr>
                        <w:tcW w:w="1667" w:type="dxa"/>
                        <w:vAlign w:val="center"/>
                        <w:hideMark/>
                      </w:tcPr>
                      <w:p w:rsidR="00941C4A" w:rsidRPr="0028485E" w:rsidRDefault="00941C4A" w:rsidP="004E3F43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</w:p>
                    </w:tc>
                  </w:tr>
                </w:tbl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Дидактические игры.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Иллюстратив-ный</w:t>
                  </w:r>
                  <w:proofErr w:type="spellEnd"/>
                  <w:proofErr w:type="gram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материал: брошюры, энциклопедии, книги, периодика.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Познаватель-ные</w:t>
                  </w:r>
                  <w:proofErr w:type="spell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муль</w:t>
                  </w:r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proofErr w:type="spell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gram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видеофильмы.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Аудиозаписи: </w:t>
                  </w:r>
                  <w:proofErr w:type="spell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логоритмичес</w:t>
                  </w:r>
                  <w:proofErr w:type="spell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-кие и </w:t>
                  </w:r>
                  <w:proofErr w:type="spellStart"/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познаватель-ные</w:t>
                  </w:r>
                  <w:proofErr w:type="spellEnd"/>
                  <w:proofErr w:type="gramEnd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941C4A" w:rsidRPr="0028485E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Предметы русского быта и культуры: знакомство и пополнение</w:t>
                  </w:r>
                </w:p>
              </w:tc>
              <w:tc>
                <w:tcPr>
                  <w:tcW w:w="7654" w:type="dxa"/>
                </w:tcPr>
                <w:p w:rsidR="00941C4A" w:rsidRDefault="00941C4A" w:rsidP="004E3F4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Мастер-классы к календарным праздникам для детей и</w:t>
                  </w:r>
                </w:p>
                <w:p w:rsidR="00941C4A" w:rsidRPr="0028485E" w:rsidRDefault="00941C4A" w:rsidP="004E3F4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родителей.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Совместные досуги.</w:t>
                  </w:r>
                </w:p>
                <w:p w:rsidR="00941C4A" w:rsidRPr="0028485E" w:rsidRDefault="00941C4A" w:rsidP="004E3F4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Оформление </w:t>
                  </w:r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тематических</w:t>
                  </w:r>
                  <w:proofErr w:type="gramEnd"/>
                </w:p>
                <w:p w:rsidR="00941C4A" w:rsidRDefault="00941C4A" w:rsidP="004E3F4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папок-передвижек </w:t>
                  </w:r>
                  <w:proofErr w:type="gramStart"/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</w:p>
                <w:p w:rsidR="00941C4A" w:rsidRPr="0028485E" w:rsidRDefault="00941C4A" w:rsidP="004E3F4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родителей.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Выставки детских работ.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Информирование родителей о природоохранных мероприятиях, акциях в городе: маршруты выходного дня.</w:t>
                  </w:r>
                </w:p>
                <w:p w:rsidR="00941C4A" w:rsidRPr="0028485E" w:rsidRDefault="00941C4A" w:rsidP="004E3F4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41C4A" w:rsidRPr="0028485E" w:rsidRDefault="00941C4A" w:rsidP="004E3F43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84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Совместные субботники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41C4A" w:rsidRPr="00571205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712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3.3. План   </w:t>
            </w:r>
            <w:proofErr w:type="spellStart"/>
            <w:r w:rsidRPr="005712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ПМПк</w:t>
            </w:r>
            <w:proofErr w:type="spellEnd"/>
            <w:r w:rsidRPr="005712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 2016-2017 уч. год</w:t>
            </w:r>
          </w:p>
          <w:tbl>
            <w:tblPr>
              <w:tblStyle w:val="a9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0632"/>
              <w:gridCol w:w="3685"/>
            </w:tblGrid>
            <w:tr w:rsidR="00941C4A" w:rsidTr="004E3F43">
              <w:tc>
                <w:tcPr>
                  <w:tcW w:w="562" w:type="dxa"/>
                </w:tcPr>
                <w:p w:rsidR="00941C4A" w:rsidRPr="00A6640B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10632" w:type="dxa"/>
                </w:tcPr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3685" w:type="dxa"/>
                </w:tcPr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32" w:type="dxa"/>
                </w:tcPr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Результаты обследования детей (1-го этапа);</w:t>
                  </w:r>
                </w:p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Комплексная оценка состояния здоровья детей.                     </w:t>
                  </w:r>
                </w:p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Разработка индивидуальных программ развития детей.</w:t>
                  </w:r>
                </w:p>
                <w:p w:rsidR="00941C4A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Работа с детьми (оформление индивидуально - ориентированных коррекционных мероприятий узких специалистов).</w:t>
                  </w:r>
                </w:p>
              </w:tc>
              <w:tc>
                <w:tcPr>
                  <w:tcW w:w="3685" w:type="dxa"/>
                </w:tcPr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32" w:type="dxa"/>
                </w:tcPr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результаты первого этапа диагностики детей, имеющих трудности в усвоении программы:</w:t>
                  </w:r>
                </w:p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выявление характера и причины имеющихся трудностей;    </w:t>
                  </w:r>
                </w:p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Обсуждение и корректирование программ индивидуального сопровождения детей в целях коррекции отклоняющегося развития.</w:t>
                  </w:r>
                </w:p>
                <w:p w:rsidR="00941C4A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Планирование диагностирования детей общеобразовательных групп</w:t>
                  </w:r>
                </w:p>
              </w:tc>
              <w:tc>
                <w:tcPr>
                  <w:tcW w:w="3685" w:type="dxa"/>
                </w:tcPr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32" w:type="dxa"/>
                </w:tcPr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промежуточные результаты по реализации индивидуальных программ развития детей.</w:t>
                  </w:r>
                </w:p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Отчёты специалистов о работе за отчетный период.</w:t>
                  </w:r>
                </w:p>
                <w:p w:rsidR="00941C4A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Результаты обследований речи детей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</w:t>
                  </w: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щеобразовательных групп, учет.</w:t>
                  </w:r>
                </w:p>
              </w:tc>
              <w:tc>
                <w:tcPr>
                  <w:tcW w:w="3685" w:type="dxa"/>
                </w:tcPr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Январь  </w:t>
                  </w:r>
                </w:p>
              </w:tc>
            </w:tr>
            <w:tr w:rsidR="00941C4A" w:rsidTr="004E3F43">
              <w:tc>
                <w:tcPr>
                  <w:tcW w:w="562" w:type="dxa"/>
                </w:tcPr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32" w:type="dxa"/>
                </w:tcPr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Уровень готовности к обучению к школе детей подготовительных к школе групп;</w:t>
                  </w:r>
                </w:p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Результаты диагностики развития детей, поступающих в школу;</w:t>
                  </w:r>
                </w:p>
                <w:p w:rsidR="00941C4A" w:rsidRPr="00A6640B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Выводы и резервы повышения результативности работы по данному вопросу</w:t>
                  </w:r>
                </w:p>
                <w:p w:rsidR="00941C4A" w:rsidRDefault="00941C4A" w:rsidP="004E3F43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 Предварительное комплектование групп компенсирующей направленности и </w:t>
                  </w:r>
                  <w:proofErr w:type="spellStart"/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логопункта</w:t>
                  </w:r>
                  <w:proofErr w:type="spellEnd"/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уч. год</w:t>
                  </w:r>
                </w:p>
              </w:tc>
              <w:tc>
                <w:tcPr>
                  <w:tcW w:w="3685" w:type="dxa"/>
                </w:tcPr>
                <w:p w:rsidR="00941C4A" w:rsidRPr="00A6640B" w:rsidRDefault="00941C4A" w:rsidP="004E3F43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64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941C4A" w:rsidRDefault="00941C4A" w:rsidP="004E3F43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41C4A" w:rsidRPr="00180976" w:rsidRDefault="00941C4A" w:rsidP="004E3F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Система контроля образовательной работы в ДОУ и реализации годового плана</w:t>
            </w:r>
          </w:p>
          <w:p w:rsidR="00941C4A" w:rsidRPr="007831BC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148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2410"/>
              <w:gridCol w:w="1417"/>
              <w:gridCol w:w="6379"/>
            </w:tblGrid>
            <w:tr w:rsidR="00941C4A" w:rsidRPr="007831BC" w:rsidTr="004E3F43">
              <w:tc>
                <w:tcPr>
                  <w:tcW w:w="4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форма контроля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c>
                <w:tcPr>
                  <w:tcW w:w="1487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Систематический контроль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возрастных групп к новому учебному году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зам. по АХР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Анализ оформления родительских уголков во всех возрастных группах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труда и техники безопасности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документации, осмотр участков групп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педагогов по адаптации вновь прибывших детей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документации, 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психолог,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режима дня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инструкций по охране жизни и здоровья детей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питания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медсестра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оздоровительных мероприятий в режиме дня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документации, наблюдение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безопасности и сохранность имущества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 участков и групповых помещений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АХР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норм питания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плана по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детодням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досугов и развлечений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документации, наблюдение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решений педсоветов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документации, наблюдение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документации по группам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заболеваемости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раз в квартал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медсестра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Уровень проведения родительских собраний во всех возрастных группах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rPr>
                <w:trHeight w:val="510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воспитателями рекомендаций по проверкам.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документации, наблюдение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прогулки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-младшая группа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средн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яя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старшие группы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подготовительные группы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документации, 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1487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Оперативный контроль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формирование у детей основ здорового образа жизни: культурно – гигиенические навыки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 младш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средн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яя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старшие и подготовительные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«Разнообразие игровой деятельности во всех режимных моментах».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документации, 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Утренний приём детей: беседы с родителями о настроении ребёнка, эмоциональный настрой во 2 младшей группе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беседа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питания в группах: сервировка стола, соблюдение гигиенических требований, своевременная доставка пищи в группу в средней группе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необходимого оборудования для спортивных игр и другого выносного материала для игры на улице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прогулки во всех возрастных группах: навыки самообслуживание, своевременный выход детей на прогулку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Проведение оздоровительных мероприятий в группах: бодрящая гимнастика после сна, закаливающие процедуры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 в учебно-воспитательном процессе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ПДД во всех возрастных группах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физического развития детей среднего и  старшего дошкольного возраста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Просмотр занятий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c>
                <w:tcPr>
                  <w:tcW w:w="1487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контроль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Утренний прием детей в группах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Использование игровых приёмов в работе с детьми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к занятию педагогов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работой специалистов ДОУ: учителя – логопеды, музыкальные руководители,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планирование занятий,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ведение документации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работы воспитателей над темой по самообразованию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Двигательная активность детей в течение рабочего дня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индивидуальной работы по развитию речи и музыкальной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Изучение документации,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наблюдение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1487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Самоанализ работы педагогов по выполнению основных разделов программы (май)</w:t>
                  </w:r>
                </w:p>
              </w:tc>
            </w:tr>
            <w:tr w:rsidR="00941C4A" w:rsidRPr="007831BC" w:rsidTr="004E3F43">
              <w:tc>
                <w:tcPr>
                  <w:tcW w:w="1487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контроль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«Создание условий в группе по внедрению ФГОС 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E374B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Диагностика знаний, умений, навыков детей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Октябрь/апрель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rPr>
                <w:trHeight w:val="975"/>
              </w:trPr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«Знакомство дошкольников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русской народной культурой и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традиционной культурой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Ноябрь/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rPr>
                <w:trHeight w:val="599"/>
              </w:trPr>
              <w:tc>
                <w:tcPr>
                  <w:tcW w:w="46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CF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 «Развитие элементарных математических представлений у детей»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Наблюдение, изучение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c>
                <w:tcPr>
                  <w:tcW w:w="1487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 контроль</w:t>
                  </w:r>
                </w:p>
              </w:tc>
            </w:tr>
            <w:tr w:rsidR="00941C4A" w:rsidRPr="007831BC" w:rsidTr="004E3F43">
              <w:tc>
                <w:tcPr>
                  <w:tcW w:w="4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«Готовность детей к обучению в школе» (подготовительные к школе группы)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определить физический и психический уровень развития детей, уровень мотивационной готовности к обучению в школе.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Наблюдение, изучение документации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3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План мероприятий по профилактике правонарушений, </w:t>
            </w:r>
            <w:r w:rsidRPr="003358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3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безнадзорности, беспризорности несовершеннолетних</w:t>
            </w:r>
          </w:p>
          <w:tbl>
            <w:tblPr>
              <w:tblStyle w:val="a9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072"/>
              <w:gridCol w:w="1985"/>
              <w:gridCol w:w="3118"/>
            </w:tblGrid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 п./п.</w:t>
                  </w:r>
                </w:p>
              </w:tc>
              <w:tc>
                <w:tcPr>
                  <w:tcW w:w="9072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Меры профилактики</w:t>
                  </w:r>
                </w:p>
              </w:tc>
              <w:tc>
                <w:tcPr>
                  <w:tcW w:w="1985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</w:t>
                  </w:r>
                </w:p>
              </w:tc>
              <w:tc>
                <w:tcPr>
                  <w:tcW w:w="3118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Ответственные 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9072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Информационно-просветительские мероприятия: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освещать в групповых, информационных листах информацию по пропаганде семейного здорового образа жизни, раскрывать и ориентировать на духовные ценности и воспитывать патриотические чувства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пропагандировать через родительские часы опыт семейной жизни социально – благополучных семей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проводить на групповых родительских собраниях правовое просвещение родителей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проведение конкурсов плакатов «Мы – за здоровый образ жизни»</w:t>
                  </w:r>
                </w:p>
              </w:tc>
              <w:tc>
                <w:tcPr>
                  <w:tcW w:w="1985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течение года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январь</w:t>
                  </w:r>
                </w:p>
              </w:tc>
              <w:tc>
                <w:tcPr>
                  <w:tcW w:w="3118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ДОУ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воспитатель </w:t>
                  </w:r>
                  <w:proofErr w:type="gram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инструктор ФИЗО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072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Разъяснительная работа среди населения о мерах правовой ответственности: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проведение семинара с родителями по проблемам безнадзорности и правонарушений несовершеннолетних с приглашением специалистов служб системы профилактики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оказание консультативной помощи в вопросах профилактики алкоголизма, наркомании, токсикомании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выпуск информационных листов по воспитанию родительской ответственности, семейного общения, пропаганде семейных ценностей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индивидуальная помощь родителям испытывающим затруднение в предупреждении </w:t>
                  </w:r>
                  <w:proofErr w:type="spell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девиантного</w:t>
                  </w:r>
                  <w:proofErr w:type="spell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поведения детей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течение года</w:t>
                  </w:r>
                </w:p>
              </w:tc>
              <w:tc>
                <w:tcPr>
                  <w:tcW w:w="3118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 ДОУ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3</w:t>
                  </w:r>
                </w:p>
              </w:tc>
              <w:tc>
                <w:tcPr>
                  <w:tcW w:w="9072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Сверка базы данных на семьи, где дети находятся в трудной жизненной ситуации: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выявление семьи и детей группы социального риска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выявление воспитанников, длительное время не посещающих ДОУ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изучение работы по профилактики безнадзорности и правонарушений несовершеннолетних в группах ДОУ</w:t>
                  </w:r>
                </w:p>
              </w:tc>
              <w:tc>
                <w:tcPr>
                  <w:tcW w:w="1985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течение года</w:t>
                  </w:r>
                </w:p>
              </w:tc>
              <w:tc>
                <w:tcPr>
                  <w:tcW w:w="3118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возрастных групп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9072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детьми: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вовлечение несовершеннолетних в кружковую деятельность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проведение совместного праздника «День семьи»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организация занятости и летнего отдыха воспитанников «Группы риска»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участие детей в мероприятиях художественно – эстетического цикла (праздники, досуги, фестивали, концерты, выставки, конкурсы, экскурсии, целевые прогулки)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согласно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годовому плану</w:t>
                  </w:r>
                </w:p>
              </w:tc>
              <w:tc>
                <w:tcPr>
                  <w:tcW w:w="3118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возрастных групп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9072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педагогами: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изучение пакета документов по профилактике безнадзорности и правонарушений несовершеннолетних (нормативно – правовая)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проведение лекториев по теме: «Профилактика семейного «Неблагополучия» и развития педагогической культуры родителей»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проведение конкурса рисунков «Здорово быть здоровым»</w:t>
                  </w:r>
                </w:p>
              </w:tc>
              <w:tc>
                <w:tcPr>
                  <w:tcW w:w="1985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течение года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февраль</w:t>
                  </w:r>
                </w:p>
              </w:tc>
              <w:tc>
                <w:tcPr>
                  <w:tcW w:w="3118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педагоги ДОУ, воспитатель </w:t>
                  </w:r>
                  <w:proofErr w:type="gram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инструктор ФИЗО</w:t>
                  </w:r>
                </w:p>
              </w:tc>
            </w:tr>
          </w:tbl>
          <w:p w:rsidR="00941C4A" w:rsidRDefault="00941C4A" w:rsidP="004E3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41C4A" w:rsidRPr="006F31EF" w:rsidRDefault="00941C4A" w:rsidP="004E3F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6.</w:t>
            </w:r>
            <w:r w:rsidRPr="006F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План работы с детьми-инвалидами </w:t>
            </w:r>
          </w:p>
          <w:tbl>
            <w:tblPr>
              <w:tblStyle w:val="a9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639"/>
              <w:gridCol w:w="1559"/>
              <w:gridCol w:w="2977"/>
            </w:tblGrid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№ 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Мероприятия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Срок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Ответственный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списка детей-инвалидов по ДОУ 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 далее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течение года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воспитатели возрастных групп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Обследование жилищно-бытовых условий детей-инвалидов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 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Обследование эмоционально-волевой сферы, проведение диагностических обследований с целью выработки рекомендаций педагогам и родителям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Октябрь, январь, 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Педагог-психолог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Составление, разработка и утверждение планов индивидуально – ориентированных коррекционных мероприятий и индивидуальных программ развития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ноябрь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возрастных групп, специалисты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на </w:t>
                  </w:r>
                  <w:proofErr w:type="spell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ПМПк</w:t>
                  </w:r>
                  <w:proofErr w:type="spell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- выполнение индивидуальных программ развития, внесение соответствующих корректив и оказание специальной помощи 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Члены, специалисты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на </w:t>
                  </w:r>
                  <w:proofErr w:type="spell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ПМПк</w:t>
                  </w:r>
                  <w:proofErr w:type="spell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отчет воспитателей по изучению </w:t>
                  </w:r>
                  <w:proofErr w:type="spellStart"/>
                  <w:proofErr w:type="gram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</w:t>
                  </w:r>
                  <w:proofErr w:type="spell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бытовых</w:t>
                  </w:r>
                  <w:proofErr w:type="gram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условий и оказание им помощи с привлечением других служб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возрастных групп, члены </w:t>
                  </w:r>
                  <w:proofErr w:type="spell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ПМПк</w:t>
                  </w:r>
                  <w:proofErr w:type="spell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на </w:t>
                  </w:r>
                  <w:proofErr w:type="spell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ПМПк</w:t>
                  </w:r>
                  <w:proofErr w:type="spell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отчет специалистов об оказании образовательных услуг и оказание им помощи (детям инвалидам)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специалисты, члены </w:t>
                  </w:r>
                  <w:proofErr w:type="spell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ПМПк</w:t>
                  </w:r>
                  <w:proofErr w:type="spell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Вовлечение детей-инвалидов в подготовку и проведение воспитательных мероприятий (досуги, праздники, в кружковую деятельность)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специалисты</w:t>
                  </w:r>
                </w:p>
              </w:tc>
            </w:tr>
            <w:tr w:rsidR="00941C4A" w:rsidTr="004E3F43">
              <w:tc>
                <w:tcPr>
                  <w:tcW w:w="704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39" w:type="dxa"/>
                </w:tcPr>
                <w:p w:rsidR="00941C4A" w:rsidRPr="00335853" w:rsidRDefault="00941C4A" w:rsidP="004E3F4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уровнем знаний, умений и навыков </w:t>
                  </w:r>
                </w:p>
              </w:tc>
              <w:tc>
                <w:tcPr>
                  <w:tcW w:w="1559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январь, май</w:t>
                  </w:r>
                </w:p>
              </w:tc>
              <w:tc>
                <w:tcPr>
                  <w:tcW w:w="2977" w:type="dxa"/>
                </w:tcPr>
                <w:p w:rsidR="00941C4A" w:rsidRPr="00335853" w:rsidRDefault="00941C4A" w:rsidP="004E3F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возрастных групп, специалисты</w:t>
                  </w:r>
                </w:p>
              </w:tc>
            </w:tr>
          </w:tbl>
          <w:p w:rsidR="00941C4A" w:rsidRDefault="00941C4A" w:rsidP="004E3F43">
            <w:pPr>
              <w:pStyle w:val="a8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1C4A" w:rsidRPr="00571205" w:rsidRDefault="00941C4A" w:rsidP="004E3F43">
            <w:pPr>
              <w:pStyle w:val="a8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Конкурсы, выставки, </w:t>
            </w:r>
            <w:proofErr w:type="spellStart"/>
            <w:r w:rsidRPr="00571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71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оздоровительная работа</w:t>
            </w:r>
          </w:p>
          <w:p w:rsidR="00941C4A" w:rsidRPr="007831BC" w:rsidRDefault="00941C4A" w:rsidP="004E3F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Развитие творческой направленности педагогов и родителей интереса к работе ДОУ, стимулирование творчества и инициативы педагогов и родителей, выявление эффективных способов педагогической работы с родителями. </w:t>
            </w:r>
          </w:p>
          <w:tbl>
            <w:tblPr>
              <w:tblW w:w="135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9001"/>
              <w:gridCol w:w="1417"/>
              <w:gridCol w:w="2577"/>
            </w:tblGrid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2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Выставки рисунков: 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«Краски осени»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«Краски зимы»</w:t>
                  </w:r>
                </w:p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-«Таинственный космос»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«Краски весны»</w:t>
                  </w:r>
                </w:p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-«Пасхальное чудо»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«Краски лета»</w:t>
                  </w:r>
                </w:p>
                <w:p w:rsidR="00941C4A" w:rsidRPr="0011707F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выставки:</w:t>
                  </w:r>
                </w:p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-«</w:t>
                  </w:r>
                  <w:r w:rsidRPr="001170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Рубашка для папы»</w:t>
                  </w:r>
                </w:p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«Портрет мамочки»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ежеквартально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воспитатель </w:t>
                  </w:r>
                  <w:proofErr w:type="gram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детских рисунков: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«Защитник Отечества»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«Моя семья»</w:t>
                  </w:r>
                </w:p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«Осенняя фантазия» (поделки из природного материала)</w:t>
                  </w:r>
                </w:p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-«Новогодняя экологическая сказка» (книга)</w:t>
                  </w:r>
                </w:p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ежеквартально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воспитатель </w:t>
                  </w:r>
                  <w:proofErr w:type="gramStart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ИЗО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Кружковая деятельность: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«Веселый карандаш»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Волшебная бумага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Бисероплетение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-«Юный лыжник»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ежемесячн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руководители кружков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олимпиады: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осенняя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зимняя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раза в год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ФИЗО</w:t>
                  </w:r>
                </w:p>
              </w:tc>
            </w:tr>
            <w:tr w:rsidR="00941C4A" w:rsidRPr="007831BC" w:rsidTr="004E3F43">
              <w:trPr>
                <w:trHeight w:val="3401"/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досуги:</w:t>
                  </w:r>
                </w:p>
                <w:p w:rsidR="00941C4A" w:rsidRDefault="00941C4A" w:rsidP="004E3F4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«Конкурс – состязание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Дню Единства»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«А ну – ка, мальчики, а ну-ка девочки»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«Папа, мама, я – спортивная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семья»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«Зимние забавы»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«Веселые старты»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«Молодцы – удальцы»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«Мы – спортсмены» 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«Будем спортом заниматься»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</w:t>
                  </w:r>
                  <w:proofErr w:type="spellStart"/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</w:t>
                  </w:r>
                  <w:proofErr w:type="spellEnd"/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привет!»</w:t>
                  </w:r>
                  <w:r w:rsidRPr="0008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«Здравствуй солнце»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раз в месяц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ФИЗО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игры: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«Зарница»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«Клад»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раза в год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ФИЗО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Праздники: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«День знаний»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«Новый год»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«Рождество»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«День защитника Отечества»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«8 марта»</w:t>
                  </w:r>
                </w:p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«</w:t>
                  </w:r>
                  <w:r w:rsidRPr="00AB255D">
                    <w:rPr>
                      <w:rFonts w:ascii="Times New Roman" w:hAnsi="Times New Roman" w:cs="Times New Roman"/>
                    </w:rPr>
                    <w:t>Пр</w:t>
                  </w:r>
                  <w:r>
                    <w:rPr>
                      <w:rFonts w:ascii="Times New Roman" w:hAnsi="Times New Roman" w:cs="Times New Roman"/>
                    </w:rPr>
                    <w:t>аздник косичек»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«День смеха»</w:t>
                  </w:r>
                </w:p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«День Солнца» (3 мая)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«День победы»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«День защиты детей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декабрь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январь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февраль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март</w:t>
                  </w:r>
                </w:p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апрель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май</w:t>
                  </w:r>
                </w:p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июнь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руководитель, узкие специалисты, воспитатели</w:t>
                  </w:r>
                </w:p>
              </w:tc>
            </w:tr>
            <w:tr w:rsidR="00941C4A" w:rsidRPr="007831BC" w:rsidTr="004E3F43">
              <w:trPr>
                <w:trHeight w:val="2213"/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Развлечения:</w:t>
                  </w:r>
                  <w:r w:rsidRPr="00251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«Именины осени»</w:t>
                  </w:r>
                  <w:r w:rsidRPr="00251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«Именины зимы»</w:t>
                  </w:r>
                  <w:r w:rsidRPr="00251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«Именины весны»</w:t>
                  </w:r>
                  <w:r w:rsidRPr="00251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«Именины лета»</w:t>
                  </w:r>
                </w:p>
                <w:p w:rsidR="00941C4A" w:rsidRDefault="00941C4A" w:rsidP="004E3F4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«Конкурс стихов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младш.гр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(4 февраля)</w:t>
                  </w:r>
                </w:p>
                <w:p w:rsidR="00941C4A" w:rsidRDefault="00941C4A" w:rsidP="004E3F43">
                  <w:r>
                    <w:t>-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Спектакль «Колокольная Русь»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AB255D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5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AB2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  <w:p w:rsidR="00941C4A" w:rsidRPr="00AB255D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1C4A" w:rsidRPr="00AB255D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1C4A" w:rsidRPr="00AB255D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2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  <w:p w:rsidR="00941C4A" w:rsidRPr="00AB255D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2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музыкальный руководитель, 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Экскурсии: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 школу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 библиотеку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 вечному огню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 краеведческий музей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 узкие специалисты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прогулки: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планам воспитателей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335853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воспитатели, </w:t>
                  </w:r>
                  <w:r w:rsidRPr="0033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специалисты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«Лучший уголок природы»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/>
                  </w:pPr>
                  <w:r w:rsidRPr="007E6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 «Речевой уголок»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/>
                  </w:pPr>
                  <w:r w:rsidRPr="007E6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«Математическая газета»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E62F3" w:rsidRDefault="00941C4A" w:rsidP="004E3F4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2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кормушек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E62F3" w:rsidRDefault="00941C4A" w:rsidP="004E3F4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</w:tbl>
          <w:p w:rsidR="00941C4A" w:rsidRDefault="00941C4A" w:rsidP="004E3F43">
            <w:pPr>
              <w:pStyle w:val="a8"/>
              <w:spacing w:before="30" w:after="3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1C4A" w:rsidRPr="00D2719D" w:rsidRDefault="00941C4A" w:rsidP="004E3F43">
            <w:pPr>
              <w:pStyle w:val="a8"/>
              <w:numPr>
                <w:ilvl w:val="0"/>
                <w:numId w:val="6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D2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абота с родителями</w:t>
            </w:r>
          </w:p>
          <w:p w:rsidR="00941C4A" w:rsidRPr="007831BC" w:rsidRDefault="00941C4A" w:rsidP="004E3F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создание единого пространства семья – детский сад, в котором всем участникам образовательного процесса (детям, родителям и педагогам) будет интересно, безопасно, полезно, благополучно.</w:t>
            </w:r>
            <w:proofErr w:type="gramEnd"/>
            <w:r w:rsidRPr="00783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Повысить эффективность педагогической работы. </w:t>
            </w:r>
          </w:p>
          <w:tbl>
            <w:tblPr>
              <w:tblW w:w="13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3"/>
              <w:gridCol w:w="1275"/>
              <w:gridCol w:w="2716"/>
            </w:tblGrid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2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Адаптационные мероприятия с вновь поступившими детьми и детьми, вернувшимися из летних отпусков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Воспитатели, психолог,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наглядной информации «Уголок для родителей»: организация жизнедеятельности детей в ДОУ, расписани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ОД, возрастные характеристики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родителей «Ребёнок поступает в детский сад» (для вновь прибывших детей).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об оздоровительных мероприятиях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уч. год в каждой возрастной группе.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беседы с родителями, заключение договоров.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 –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аведующий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Оформление наглядной агитации для родителей по необходимости применения ремней безопасности и детских удерживающих устройств в рамках месячника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Любить и беречь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«Какие краски у осени». Совместное творчество детей и родителей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родительское собрание «Основные направления работы по ДОУ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Групповые родительские собрания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аведующий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родителей.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выявление запросов, интересов при организации образовательных и воспитательных услуг в ДОУ.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наглядной информации «Уголок для родителей».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«Адаптация ребёнка к дошкольному учреждению (младшие группы).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«В семье растёт будущий первоклассник» (подготовительные группы)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уголков здоровья во всех возрастных группах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выставки детских рисунков «Моя мама самая красивая»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чтецов стихотворений для воспитанников средних – подготовительной к школе групп, посвященный Дню матери «Мама – солнышко мое»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– логопед 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Концерт, посвящённый Дню матери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наглядной информации «Уголок для родителей»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«Сбережём ёлочки!»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Групповые родительские собрания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новогодних утренников «Новогодний хоровод»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музыкальные руководители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наглядной информации в уголках для родителей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«Как организовать выходной день с ребёнком»,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«Зимние игры и развлечения»,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«Как уберечься от простуды»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медсестра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Офорление</w:t>
                  </w:r>
                  <w:proofErr w:type="spell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конкурса творческих работ «Новогодняя сказка»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поделок «Символ года». Совместное творчество детей и родителей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детского творчества «Народная игрушка детям за забаву, взрослым на потеху»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наглядной информации в группах «Уголок для родителей»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«День здоровья» - спортивный досуг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 строя и песни, посвящённый 23 февраля.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творческих работ «О папе с любовью»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поделок «Пуговичное чудо»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уголка здоровья «Основы правильного питания»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конкурса «Золотые руки моей мамы»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«Честная Масленица – широкая боярыня»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музыкальные руководители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наглядной агитации «Как предупредить авитаминоз».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здоровья. Музыкально – спортивный праздник на улице вместе с родителями «Проводы зимы».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Досуг, посвящённый Всемирному дню Земли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наглядной агитации в группах «Как уберечь ребёнка от травм».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 для воспитанников старшей группы «Знатоки родного края»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родителей «Как вы оцениваете работу сотрудник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детского сада?»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самоуправления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Воспитателт</w:t>
                  </w:r>
                  <w:proofErr w:type="spellEnd"/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общее родительское собрание «Как повзрослели и чему научились наши дети за год. Организация летнего отдыха детей».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«Этих дней не смолкнет слава»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семейных фотогазет «Играем дома»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Итоговые родительские собрания в группах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 свидания, детский сад!». Праздничный утренник, посвящённый выпуску детей в школу.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 руководители, воспитатели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наглядной агитации в группах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 должен знать выпускник данной возрастной группы»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 по ВМР, 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903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41C4A" w:rsidRPr="00180976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1C4A" w:rsidRPr="00D2719D" w:rsidRDefault="00941C4A" w:rsidP="004E3F43">
            <w:pPr>
              <w:pStyle w:val="a8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D2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Массовые мероприятия с детьми</w:t>
            </w:r>
          </w:p>
          <w:tbl>
            <w:tblPr>
              <w:tblW w:w="136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6807"/>
              <w:gridCol w:w="1842"/>
              <w:gridCol w:w="1136"/>
              <w:gridCol w:w="3258"/>
            </w:tblGrid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участников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Сроки 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«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Осенины</w:t>
                  </w:r>
                  <w:proofErr w:type="spell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3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 Дню матери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чтецов стихотворений для воспитанников средних – подготовительной к школе групп, посвященный Дню матери «Мама – солнышко мое»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Учителя-логопеды, воспитатели средн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яя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– состязание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Дню Единства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ФИЗО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«Сбережём ёлочки!»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«Новогодний хоровод» - праздник ёлки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«Пришла Коляда – отворяй ворота»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«День здоровья» - спортивный досуг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ФИЗО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 строя и песни, посвящённый Дню Защитника Отечества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Интеллектуальный конкурс «Почемучки»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Мамин праздник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«Честная Масленица – широкая боярыня»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«Праздник, посвящённый Всемирному Дню здоровья»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апреля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Досуг, посвящённый Всемирному дню Земли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 для воспитанников старш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 «Знатоки родного края»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«Театральная весна»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«Зарница»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групп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семьи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941C4A" w:rsidRPr="007831BC" w:rsidTr="004E3F43">
              <w:trPr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Выпускные вечера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музрук</w:t>
                  </w:r>
                  <w:proofErr w:type="spellEnd"/>
                </w:p>
              </w:tc>
            </w:tr>
            <w:tr w:rsidR="00941C4A" w:rsidRPr="007831BC" w:rsidTr="004E3F43">
              <w:trPr>
                <w:trHeight w:val="495"/>
                <w:jc w:val="center"/>
              </w:trPr>
              <w:tc>
                <w:tcPr>
                  <w:tcW w:w="6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Театральные представления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раза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941C4A" w:rsidRPr="007831BC" w:rsidTr="004E3F43">
              <w:trPr>
                <w:trHeight w:val="525"/>
                <w:jc w:val="center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Тематическая неделя «День победы»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C4A" w:rsidRPr="007831BC" w:rsidRDefault="00941C4A" w:rsidP="004E3F4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41C4A" w:rsidRDefault="00941C4A" w:rsidP="004E3F43">
            <w:pPr>
              <w:pStyle w:val="a8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1C4A" w:rsidRPr="00D2719D" w:rsidRDefault="00941C4A" w:rsidP="004E3F43">
            <w:pPr>
              <w:pStyle w:val="a8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D2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 и оснащение </w:t>
            </w:r>
            <w:proofErr w:type="spellStart"/>
            <w:r w:rsidRPr="00D2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2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-образовательного процесса</w:t>
            </w:r>
          </w:p>
          <w:tbl>
            <w:tblPr>
              <w:tblW w:w="0" w:type="auto"/>
              <w:tblInd w:w="2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0064"/>
              <w:gridCol w:w="1701"/>
              <w:gridCol w:w="2126"/>
            </w:tblGrid>
            <w:tr w:rsidR="00941C4A" w:rsidRPr="007831BC" w:rsidTr="004E3F43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сроки</w:t>
                  </w:r>
                </w:p>
              </w:tc>
            </w:tr>
            <w:tr w:rsidR="00941C4A" w:rsidRPr="007831BC" w:rsidTr="004E3F43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игрового оборудования в ДОУ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941C4A" w:rsidRPr="007831BC" w:rsidTr="004E3F43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методической литературы по программе «От рождения до школы» в соответствии с ФГОС ДО, подписных изданий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941C4A" w:rsidRPr="007831BC" w:rsidTr="004E3F43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Систематизация и замена пособий в методическом кабинете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941C4A" w:rsidRPr="007831BC" w:rsidTr="004E3F43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наглядно-дидактических пособий к программе «От рождения до школы» в соответствии с ФГОС ДО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941C4A" w:rsidRPr="007831BC" w:rsidTr="004E3F43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физкультурного оборудования по программе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«От рождения до школы» в соответствии с ФГОС ДО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941C4A" w:rsidRPr="007831BC" w:rsidTr="004E3F43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стендов для оформления коридоров, для информации о работе детского сада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941C4A" w:rsidRPr="007831BC" w:rsidTr="004E3F43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детских и взрослых костюмов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АХР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года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ind w:left="1287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1C4A" w:rsidRPr="00180976" w:rsidRDefault="00941C4A" w:rsidP="004E3F43">
            <w:pPr>
              <w:spacing w:before="30" w:after="30" w:line="240" w:lineRule="auto"/>
              <w:ind w:left="1287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18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proofErr w:type="spellStart"/>
            <w:r w:rsidRPr="00180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Производственно</w:t>
            </w:r>
            <w:proofErr w:type="spellEnd"/>
            <w:r w:rsidRPr="00180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технические мероприятия</w:t>
            </w:r>
          </w:p>
          <w:tbl>
            <w:tblPr>
              <w:tblW w:w="0" w:type="auto"/>
              <w:tblInd w:w="2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  <w:gridCol w:w="1559"/>
              <w:gridCol w:w="2126"/>
            </w:tblGrid>
            <w:tr w:rsidR="00941C4A" w:rsidRPr="007831BC" w:rsidTr="004E3F43">
              <w:tc>
                <w:tcPr>
                  <w:tcW w:w="10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актов готовности ДОУ к новому учебному году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СанПину</w:t>
                  </w:r>
                  <w:proofErr w:type="spell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 всех возрастных группах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зам. по АХР 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по организации питания в ДОУ, назначение 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ответственных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и утверждение графиков работы сотрудников ДОУ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температурным режимом групповых помещений ДОУ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АХР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по противопожарной безопасности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АХР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благоустройству территории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АХР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 о финансово – хозяйственной деятельности ДОУ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гл. бухгалтер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Инвентаризация в ДОУ. Списание малоценного и ценного инвентаря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по АХР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 по ВМР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гл. бухгалтер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профилактических мероприятий по ОРЗ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Рейд комиссии по 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группам, на пищеблок, в прачечную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графиков отпусков.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Просмотр трудовых книжек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личных дел.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по составлению новых локальных актов и нормативной документации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Состояние 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пищеблоке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благоустройству территории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АХР.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упорядочению номенклатуры дел.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документовед</w:t>
                  </w:r>
                  <w:proofErr w:type="spellEnd"/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сведений групп здоровья контингента детей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конец учебного года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  материалов для ремонтных работ.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АХР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Косметический ремонт помещений учреждения.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ь-август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АХР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и назначение </w:t>
                  </w:r>
                  <w:proofErr w:type="gram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ответственных</w:t>
                  </w:r>
                  <w:proofErr w:type="gram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ОТ и пожарной безопасности ДОУ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посещаемости и заболеваемости за квартал.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квартал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Рейд по проверке санитарного состояния групп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Ревизия продуктового склада. Контроль над закладкой продуктов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осмотр системы пожарной сигнализации, пожарных кранов, тревожной кнопки сигнализации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АХР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</w:t>
                  </w:r>
                  <w:proofErr w:type="spellEnd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гигиенических условий безопасного пребывания детей и сотрудников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заявок на курсы.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 по ВМР</w:t>
                  </w:r>
                </w:p>
              </w:tc>
            </w:tr>
            <w:tr w:rsidR="00941C4A" w:rsidRPr="007831BC" w:rsidTr="004E3F43">
              <w:tc>
                <w:tcPr>
                  <w:tcW w:w="10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дезинфицирующих и моющих средств, канцелярских принадлежностей, мягкого инвентаря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АХР</w:t>
                  </w:r>
                </w:p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гл. бухгалтер</w:t>
                  </w:r>
                </w:p>
              </w:tc>
            </w:tr>
          </w:tbl>
          <w:p w:rsidR="00941C4A" w:rsidRPr="002C7107" w:rsidRDefault="00941C4A" w:rsidP="004E3F43">
            <w:pPr>
              <w:pStyle w:val="a8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Pr="002C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оздоровительной работы</w:t>
            </w:r>
          </w:p>
          <w:tbl>
            <w:tblPr>
              <w:tblW w:w="14458" w:type="dxa"/>
              <w:tblInd w:w="2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8"/>
              <w:gridCol w:w="2392"/>
              <w:gridCol w:w="2393"/>
              <w:gridCol w:w="2169"/>
              <w:gridCol w:w="5386"/>
            </w:tblGrid>
            <w:tr w:rsidR="00941C4A" w:rsidRPr="007831BC" w:rsidTr="004E3F43">
              <w:tc>
                <w:tcPr>
                  <w:tcW w:w="2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Осень</w:t>
                  </w:r>
                </w:p>
              </w:tc>
              <w:tc>
                <w:tcPr>
                  <w:tcW w:w="23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Весна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Лето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Утренний приём на улице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погоде)</w:t>
                  </w:r>
                </w:p>
              </w:tc>
            </w:tr>
            <w:tr w:rsidR="00941C4A" w:rsidRPr="007831BC" w:rsidTr="004E3F43">
              <w:tc>
                <w:tcPr>
                  <w:tcW w:w="2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дошкольного возраста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 кроме младших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Утренняя гимнастика на улице</w:t>
                  </w:r>
                </w:p>
              </w:tc>
            </w:tr>
            <w:tr w:rsidR="00941C4A" w:rsidRPr="007831BC" w:rsidTr="004E3F43">
              <w:tc>
                <w:tcPr>
                  <w:tcW w:w="2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кроме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младших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----</w:t>
                  </w:r>
                </w:p>
              </w:tc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Облегчённая форма одежды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 после включения теплоснабжения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Физкультурные занятия на воздухе</w:t>
                  </w:r>
                </w:p>
              </w:tc>
            </w:tr>
            <w:tr w:rsidR="00941C4A" w:rsidRPr="007831BC" w:rsidTr="004E3F43">
              <w:tc>
                <w:tcPr>
                  <w:tcW w:w="2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дошкольного возраста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дошкольного возраста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дошкольного возраста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дошкольного возраста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Занятия физкультурой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босиком</w:t>
                  </w:r>
                </w:p>
              </w:tc>
            </w:tr>
            <w:tr w:rsidR="00941C4A" w:rsidRPr="007831BC" w:rsidTr="004E3F43">
              <w:tc>
                <w:tcPr>
                  <w:tcW w:w="451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дошкольного возраста (исходя из температурного режима)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Бодрящая гимнастика</w:t>
                  </w:r>
                </w:p>
              </w:tc>
            </w:tr>
            <w:tr w:rsidR="00941C4A" w:rsidRPr="007831BC" w:rsidTr="004E3F43">
              <w:tc>
                <w:tcPr>
                  <w:tcW w:w="2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Босохождение</w:t>
                  </w:r>
                  <w:proofErr w:type="spellEnd"/>
                </w:p>
              </w:tc>
            </w:tr>
            <w:tr w:rsidR="00941C4A" w:rsidRPr="007831BC" w:rsidTr="004E3F43">
              <w:tc>
                <w:tcPr>
                  <w:tcW w:w="2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Обливание ног, гигиеническое мытье ног</w:t>
                  </w:r>
                </w:p>
              </w:tc>
            </w:tr>
            <w:tr w:rsidR="00941C4A" w:rsidRPr="007831BC" w:rsidTr="004E3F43">
              <w:tc>
                <w:tcPr>
                  <w:tcW w:w="2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</w:tr>
            <w:tr w:rsidR="00941C4A" w:rsidRPr="007831BC" w:rsidTr="004E3F43">
              <w:tc>
                <w:tcPr>
                  <w:tcW w:w="144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Хождение по массажным дорожкам</w:t>
                  </w:r>
                </w:p>
              </w:tc>
            </w:tr>
            <w:tr w:rsidR="00941C4A" w:rsidRPr="007831BC" w:rsidTr="004E3F43">
              <w:tc>
                <w:tcPr>
                  <w:tcW w:w="2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941C4A" w:rsidRPr="002C7107" w:rsidRDefault="00941C4A" w:rsidP="004E3F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C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.Система закаливающих мероприятий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2392"/>
              <w:gridCol w:w="2393"/>
              <w:gridCol w:w="7555"/>
            </w:tblGrid>
            <w:tr w:rsidR="00941C4A" w:rsidRPr="007831BC" w:rsidTr="004E3F43">
              <w:tc>
                <w:tcPr>
                  <w:tcW w:w="2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Осень</w:t>
                  </w:r>
                </w:p>
              </w:tc>
              <w:tc>
                <w:tcPr>
                  <w:tcW w:w="23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Весна</w:t>
                  </w:r>
                </w:p>
              </w:tc>
              <w:tc>
                <w:tcPr>
                  <w:tcW w:w="75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Лето</w:t>
                  </w:r>
                </w:p>
              </w:tc>
            </w:tr>
            <w:tr w:rsidR="00941C4A" w:rsidRPr="007831BC" w:rsidTr="004E3F43">
              <w:tc>
                <w:tcPr>
                  <w:tcW w:w="1473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младшая, средняя группы</w:t>
                  </w:r>
                </w:p>
              </w:tc>
            </w:tr>
            <w:tr w:rsidR="00941C4A" w:rsidRPr="007831BC" w:rsidTr="004E3F43">
              <w:trPr>
                <w:trHeight w:val="2454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Постепенн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ое обучение элементам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умывания по мере прохождения адаптационного периода, воздушные ванны во время физ. занятий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Ходьба по массажным дорожкам, физкультурные занятия, воздушные ванны, бодрящая гимнастика, полоскание горла после приёма пищи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Ходьба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босиком, физ. занятия,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полоскание горла после приёма пищи, воздушные ванны, бодрящая гимнастика</w:t>
                  </w:r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Солнечные и воздушные ванны, обливание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ног после прогулки,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умывание после дневной гимнастики, полоскание горла после приёма пищи</w:t>
                  </w:r>
                </w:p>
              </w:tc>
            </w:tr>
            <w:tr w:rsidR="00941C4A" w:rsidRPr="007831BC" w:rsidTr="004E3F43">
              <w:trPr>
                <w:trHeight w:val="547"/>
              </w:trPr>
              <w:tc>
                <w:tcPr>
                  <w:tcW w:w="1473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</w:tr>
            <w:tr w:rsidR="00941C4A" w:rsidRPr="007831BC" w:rsidTr="004E3F43">
              <w:trPr>
                <w:trHeight w:val="2726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Ходьба босиком,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умывание после дневного сн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а, бодрящая гимнастика,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умывание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Ходьба босиком по массажным дорожкам, физкультурные занятия, воздушные ванны, бодрящая гимнастика, полоскание горла после приёма пищи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Ходьба босиком, физ. занятия, обширное умывание после дневной гимнастики, полоскание горла после приёма пищи, воздушные ванны, бодрящая гимнастика</w:t>
                  </w:r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Солнечные и воздушные ванны, обливан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ие ног после прогулки,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умывание после дневной гимнастики, полоскание горла после приёма пищи</w:t>
                  </w:r>
                </w:p>
              </w:tc>
            </w:tr>
            <w:tr w:rsidR="00941C4A" w:rsidRPr="007831BC" w:rsidTr="004E3F43">
              <w:trPr>
                <w:trHeight w:val="439"/>
              </w:trPr>
              <w:tc>
                <w:tcPr>
                  <w:tcW w:w="1473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Подготовительные группы</w:t>
                  </w:r>
                </w:p>
              </w:tc>
            </w:tr>
            <w:tr w:rsidR="00941C4A" w:rsidRPr="007831BC" w:rsidTr="004E3F43">
              <w:trPr>
                <w:trHeight w:val="2688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Ходьба босиком,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бодрящая гимнастика,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умывание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Ходьба босиком по массажным дорожкам, физкультурные занятия, воздушные ванны, бодрящая гимнастика, полоскание горла после приёма пищи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Ходьба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босиком, физ. занятия,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полоскание горла после приёма пищи, воздушные ванны, бодрящая гимнастика</w:t>
                  </w:r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C4A" w:rsidRPr="007831BC" w:rsidRDefault="00941C4A" w:rsidP="004E3F4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Солнечные и воздушные ванны, обливан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ие ног после прогулки, </w:t>
                  </w:r>
                  <w:r w:rsidRPr="007831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умывание после дневной гимнастики, полоскание горла после приёма пищи</w:t>
                  </w:r>
                </w:p>
              </w:tc>
            </w:tr>
          </w:tbl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C4A" w:rsidRPr="007831BC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4A" w:rsidTr="00941C4A">
        <w:trPr>
          <w:trHeight w:hRule="exact" w:val="17642"/>
          <w:tblCellSpacing w:w="0" w:type="dxa"/>
        </w:trPr>
        <w:tc>
          <w:tcPr>
            <w:tcW w:w="15708" w:type="dxa"/>
            <w:tcBorders>
              <w:top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41C4A" w:rsidRDefault="00941C4A" w:rsidP="004E3F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E3AB0" w:rsidRDefault="00FE3AB0"/>
    <w:sectPr w:rsidR="00FE3AB0" w:rsidSect="00941C4A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A33"/>
    <w:multiLevelType w:val="hybridMultilevel"/>
    <w:tmpl w:val="7D9C2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4938"/>
    <w:multiLevelType w:val="hybridMultilevel"/>
    <w:tmpl w:val="0922DF2E"/>
    <w:lvl w:ilvl="0" w:tplc="AE0445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50C6F"/>
    <w:multiLevelType w:val="hybridMultilevel"/>
    <w:tmpl w:val="350A499A"/>
    <w:lvl w:ilvl="0" w:tplc="02CED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601D"/>
    <w:multiLevelType w:val="hybridMultilevel"/>
    <w:tmpl w:val="037276AA"/>
    <w:lvl w:ilvl="0" w:tplc="46D849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B82556"/>
    <w:multiLevelType w:val="hybridMultilevel"/>
    <w:tmpl w:val="BAC21B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04B13"/>
    <w:multiLevelType w:val="hybridMultilevel"/>
    <w:tmpl w:val="EC784384"/>
    <w:lvl w:ilvl="0" w:tplc="C98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A"/>
    <w:rsid w:val="00941C4A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C4A"/>
  </w:style>
  <w:style w:type="paragraph" w:styleId="a3">
    <w:name w:val="Normal (Web)"/>
    <w:basedOn w:val="a"/>
    <w:uiPriority w:val="99"/>
    <w:unhideWhenUsed/>
    <w:rsid w:val="0094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C4A"/>
    <w:rPr>
      <w:b/>
      <w:bCs/>
    </w:rPr>
  </w:style>
  <w:style w:type="character" w:customStyle="1" w:styleId="apple-converted-space">
    <w:name w:val="apple-converted-space"/>
    <w:basedOn w:val="a0"/>
    <w:rsid w:val="00941C4A"/>
  </w:style>
  <w:style w:type="character" w:styleId="a5">
    <w:name w:val="Hyperlink"/>
    <w:basedOn w:val="a0"/>
    <w:uiPriority w:val="99"/>
    <w:semiHidden/>
    <w:unhideWhenUsed/>
    <w:rsid w:val="00941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C4A"/>
    <w:rPr>
      <w:color w:val="800080"/>
      <w:u w:val="single"/>
    </w:rPr>
  </w:style>
  <w:style w:type="paragraph" w:styleId="a7">
    <w:name w:val="No Spacing"/>
    <w:basedOn w:val="a"/>
    <w:uiPriority w:val="1"/>
    <w:qFormat/>
    <w:rsid w:val="0094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1C4A"/>
    <w:pPr>
      <w:ind w:left="720"/>
      <w:contextualSpacing/>
    </w:pPr>
  </w:style>
  <w:style w:type="table" w:styleId="a9">
    <w:name w:val="Table Grid"/>
    <w:basedOn w:val="a1"/>
    <w:uiPriority w:val="59"/>
    <w:rsid w:val="0094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C4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4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c54">
    <w:name w:val="c64 c54"/>
    <w:basedOn w:val="a0"/>
    <w:rsid w:val="00941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C4A"/>
  </w:style>
  <w:style w:type="paragraph" w:styleId="a3">
    <w:name w:val="Normal (Web)"/>
    <w:basedOn w:val="a"/>
    <w:uiPriority w:val="99"/>
    <w:unhideWhenUsed/>
    <w:rsid w:val="0094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C4A"/>
    <w:rPr>
      <w:b/>
      <w:bCs/>
    </w:rPr>
  </w:style>
  <w:style w:type="character" w:customStyle="1" w:styleId="apple-converted-space">
    <w:name w:val="apple-converted-space"/>
    <w:basedOn w:val="a0"/>
    <w:rsid w:val="00941C4A"/>
  </w:style>
  <w:style w:type="character" w:styleId="a5">
    <w:name w:val="Hyperlink"/>
    <w:basedOn w:val="a0"/>
    <w:uiPriority w:val="99"/>
    <w:semiHidden/>
    <w:unhideWhenUsed/>
    <w:rsid w:val="00941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C4A"/>
    <w:rPr>
      <w:color w:val="800080"/>
      <w:u w:val="single"/>
    </w:rPr>
  </w:style>
  <w:style w:type="paragraph" w:styleId="a7">
    <w:name w:val="No Spacing"/>
    <w:basedOn w:val="a"/>
    <w:uiPriority w:val="1"/>
    <w:qFormat/>
    <w:rsid w:val="0094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1C4A"/>
    <w:pPr>
      <w:ind w:left="720"/>
      <w:contextualSpacing/>
    </w:pPr>
  </w:style>
  <w:style w:type="table" w:styleId="a9">
    <w:name w:val="Table Grid"/>
    <w:basedOn w:val="a1"/>
    <w:uiPriority w:val="59"/>
    <w:rsid w:val="0094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C4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4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c54">
    <w:name w:val="c64 c54"/>
    <w:basedOn w:val="a0"/>
    <w:rsid w:val="0094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D833-C7DE-42BC-B150-26EE73A8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8113</Words>
  <Characters>46249</Characters>
  <Application>Microsoft Office Word</Application>
  <DocSecurity>0</DocSecurity>
  <Lines>385</Lines>
  <Paragraphs>108</Paragraphs>
  <ScaleCrop>false</ScaleCrop>
  <Company/>
  <LinksUpToDate>false</LinksUpToDate>
  <CharactersWithSpaces>54254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2018-11-16T11:27:00Z</dcterms:created>
  <dcterms:modified xsi:type="dcterms:W3CDTF">2018-11-16T11:31:00Z</dcterms:modified>
</cp:coreProperties>
</file>