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881" w:rsidRPr="001C2B62" w:rsidRDefault="00306881" w:rsidP="00306881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C2B62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Отчет о проведении «Недели безопасности»</w:t>
      </w:r>
      <w:r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 xml:space="preserve"> в ГБДОУ НАО «Детский сад «Кораблик» в 2017-2018 учебном году.</w:t>
      </w:r>
    </w:p>
    <w:p w:rsidR="00306881" w:rsidRPr="001C2B62" w:rsidRDefault="00306881" w:rsidP="00306881">
      <w:pPr>
        <w:spacing w:after="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C2B62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 </w:t>
      </w:r>
    </w:p>
    <w:p w:rsidR="00306881" w:rsidRDefault="00306881" w:rsidP="003068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        </w:t>
      </w:r>
      <w:r w:rsidRPr="001C2B62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В соответствии с распоряжением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Департамента </w:t>
      </w:r>
      <w:r w:rsidRPr="001C2B62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образования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, культуры и спорта</w:t>
      </w:r>
      <w:r w:rsidRPr="001C2B62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Ненецкого автономного округа  от 28.08.2017 года № 768-р в ГБДОУ НАО «Детский сад «Кораблик»  с 25.09.по 29.09 2017 года была проведена «Неделя безопасности», в рамках проведения окружной профилактической акции «Любить и беречь». </w:t>
      </w:r>
    </w:p>
    <w:p w:rsidR="00306881" w:rsidRDefault="00306881" w:rsidP="00306881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       Неделя проходила под девизом:</w:t>
      </w:r>
      <w:r w:rsidRPr="00D97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4762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«Правила безопасности знаем – повсюду их соблюдаем»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75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06881" w:rsidRDefault="00306881" w:rsidP="00306881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F4762"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 w:rsidRPr="000F476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Pr="000F47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C56E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306881" w:rsidRDefault="00306881" w:rsidP="00306881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C56E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формирование у дошкольников устойчивых навыков безопасности;</w:t>
      </w:r>
    </w:p>
    <w:p w:rsidR="00306881" w:rsidRDefault="00306881" w:rsidP="00306881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Pr="005C56E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создание безоп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асных условий жизнедеятельности;</w:t>
      </w:r>
    </w:p>
    <w:p w:rsidR="00306881" w:rsidRPr="005C56E8" w:rsidRDefault="00306881" w:rsidP="00306881">
      <w:pPr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повышение личной </w:t>
      </w:r>
      <w:r w:rsidRPr="005C56E8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ответственности сотрудников.</w:t>
      </w:r>
    </w:p>
    <w:p w:rsidR="00306881" w:rsidRPr="0075490B" w:rsidRDefault="00306881" w:rsidP="0030688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A8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 </w:t>
      </w:r>
      <w:r w:rsidRPr="0075490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нашем ДОУ вопросу безопасности детей на улицах и дорогах города уделяется большое внимание. Профилактика детского дорожно-транспортного травматизма – проблема всего общества. Она должна решаться общими усилиями. Наше ДОУ работает в тесном взаимодействии с родителями и заинтересованными организациями: инспекторами ГИБДД.</w:t>
      </w:r>
    </w:p>
    <w:p w:rsidR="00306881" w:rsidRPr="0075490B" w:rsidRDefault="00306881" w:rsidP="0030688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 Знакомить детей с правилами дорожного движения, формировать у них навыки правильного поведения на дороге необходимо с раннего возраста, так как знания, полученные в детстве, наиболее прочные; правила, усвоенные ребёнком, впоследствии становятся нормой поведения, а их соблюдение – потребностью человека.</w:t>
      </w:r>
    </w:p>
    <w:p w:rsidR="00306881" w:rsidRPr="0075490B" w:rsidRDefault="00306881" w:rsidP="0030688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   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своё поведение, уверенность в своих действиях.  </w:t>
      </w:r>
    </w:p>
    <w:p w:rsidR="00306881" w:rsidRPr="0075490B" w:rsidRDefault="00306881" w:rsidP="0030688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  Главная цель работы педагогов по профилактике детского дорожного травматизма в ДОУ – формирование у детей навыков осознанного безопасного поведения на улицах города.  </w:t>
      </w:r>
    </w:p>
    <w:p w:rsidR="00306881" w:rsidRPr="0075490B" w:rsidRDefault="00306881" w:rsidP="0030688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     Работа по воспитанию навыков безопасного поведения детей на улицах не одноразовая акция. Её педагоги проводят планово, систематически, постоянно. Она не выносится в самостоятельный раздел, а входит логическим элементом во все виды детской деятельности для того, чтобы полученные «теоретические» знания ребёнок пропускал через продуктивную деятельность, и затем реализовывал в играх и повседневной жизни за пределами детского сада.</w:t>
      </w:r>
    </w:p>
    <w:p w:rsidR="00306881" w:rsidRDefault="00306881" w:rsidP="00306881">
      <w:pPr>
        <w:spacing w:after="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Детский сад работает по программе «От рождения до школы» под редакцией Н.Е. Вераксы, Т.С. Комаровой, М.А. Васильевой, в которой содержание образовательной области «Безопасность» направлено на достижение целей формирования основ безопасности собственной жизнедеятельности и формирования предпосылок экологического сознания (безопасности окружающего мира) через решение следующих задач:</w:t>
      </w:r>
    </w:p>
    <w:p w:rsidR="00306881" w:rsidRDefault="00306881" w:rsidP="00306881">
      <w:pPr>
        <w:pStyle w:val="a3"/>
        <w:numPr>
          <w:ilvl w:val="0"/>
          <w:numId w:val="1"/>
        </w:num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Формирование представлений об опасных для человека и окружающего мира природы ситуациях и способах поведения в них;</w:t>
      </w:r>
    </w:p>
    <w:p w:rsidR="00306881" w:rsidRDefault="00306881" w:rsidP="00306881">
      <w:pPr>
        <w:pStyle w:val="a3"/>
        <w:numPr>
          <w:ilvl w:val="0"/>
          <w:numId w:val="1"/>
        </w:num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Приобщение к правилам безопасного для человека и окружающего мира природы поведения;</w:t>
      </w:r>
    </w:p>
    <w:p w:rsidR="00306881" w:rsidRDefault="00306881" w:rsidP="00306881">
      <w:pPr>
        <w:pStyle w:val="a3"/>
        <w:numPr>
          <w:ilvl w:val="0"/>
          <w:numId w:val="1"/>
        </w:num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Передача детям знаний о правилах безопасности дорожного движения в качестве пешехода и пассажира транспортного средства;</w:t>
      </w:r>
    </w:p>
    <w:p w:rsidR="00306881" w:rsidRDefault="00306881" w:rsidP="00306881">
      <w:pPr>
        <w:pStyle w:val="a3"/>
        <w:numPr>
          <w:ilvl w:val="0"/>
          <w:numId w:val="1"/>
        </w:num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306881" w:rsidRDefault="00306881" w:rsidP="00306881">
      <w:pPr>
        <w:pStyle w:val="a3"/>
        <w:spacing w:after="0" w:line="312" w:lineRule="atLeast"/>
        <w:ind w:left="92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pStyle w:val="a3"/>
        <w:spacing w:after="0" w:line="312" w:lineRule="atLeast"/>
        <w:ind w:left="92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Для решения этих задач, </w:t>
      </w:r>
      <w:r w:rsidRPr="000F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определили круг более важных проблем, которы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важно осветить на этой неделе:</w:t>
      </w:r>
    </w:p>
    <w:p w:rsidR="00306881" w:rsidRDefault="00306881" w:rsidP="00306881">
      <w:pPr>
        <w:pStyle w:val="a3"/>
        <w:spacing w:after="0" w:line="312" w:lineRule="atLeast"/>
        <w:ind w:left="92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F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выбрали формы организации деятельности </w:t>
      </w:r>
      <w:r w:rsidRPr="00D9751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 детьми</w:t>
      </w:r>
      <w:r w:rsidRPr="00D9751A">
        <w:rPr>
          <w:rFonts w:ascii="Times New Roman" w:eastAsia="Times New Roman" w:hAnsi="Times New Roman" w:cs="Times New Roman"/>
          <w:sz w:val="24"/>
          <w:szCs w:val="24"/>
          <w:lang w:eastAsia="ru-RU"/>
        </w:rPr>
        <w:t>: НОД, развлечения;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06881" w:rsidRDefault="00306881" w:rsidP="00306881">
      <w:pPr>
        <w:pStyle w:val="a3"/>
        <w:spacing w:after="0" w:line="312" w:lineRule="atLeast"/>
        <w:ind w:left="92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9751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 родителями: </w:t>
      </w:r>
      <w:r w:rsidRPr="00D975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наглядная агитация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папки - передвижки</w:t>
      </w:r>
      <w:r w:rsidRPr="00D9751A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консультации;</w:t>
      </w:r>
    </w:p>
    <w:p w:rsidR="00306881" w:rsidRDefault="00306881" w:rsidP="00306881">
      <w:pPr>
        <w:pStyle w:val="a3"/>
        <w:spacing w:after="0" w:line="312" w:lineRule="atLeast"/>
        <w:ind w:left="92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9751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 педагогами: </w:t>
      </w:r>
      <w:r w:rsidRPr="00D9751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инструктаж, видеопрезентация, рекомендации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06881" w:rsidRPr="000F4762" w:rsidRDefault="00306881" w:rsidP="00306881">
      <w:pPr>
        <w:pStyle w:val="a3"/>
        <w:spacing w:after="0" w:line="312" w:lineRule="atLeast"/>
        <w:ind w:left="92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F47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подготовили наглядный и дид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актический материал для детей, </w:t>
      </w:r>
      <w:r w:rsidRPr="000F47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родителей, педагогов.</w:t>
      </w:r>
    </w:p>
    <w:p w:rsidR="00306881" w:rsidRPr="000F4762" w:rsidRDefault="00306881" w:rsidP="00306881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7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306881" w:rsidRPr="00575688" w:rsidRDefault="00306881" w:rsidP="00306881">
      <w:pPr>
        <w:pStyle w:val="a3"/>
        <w:spacing w:after="0" w:line="312" w:lineRule="atLeast"/>
        <w:ind w:left="92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Pr="001C2B62" w:rsidRDefault="00306881" w:rsidP="00306881">
      <w:pPr>
        <w:spacing w:after="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lastRenderedPageBreak/>
        <w:t>1</w:t>
      </w:r>
      <w:r w:rsidRPr="001C2B62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.Разработаны тематические планы проведения «Недели безопасности в дошкольном учреждении».</w:t>
      </w:r>
    </w:p>
    <w:p w:rsidR="00306881" w:rsidRPr="001C2B62" w:rsidRDefault="00306881" w:rsidP="00306881">
      <w:pPr>
        <w:spacing w:after="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2</w:t>
      </w:r>
      <w:r w:rsidRPr="001C2B62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.Разработаны и утверждены планы и сценарии по работе с детьми и родителями.</w:t>
      </w:r>
    </w:p>
    <w:p w:rsidR="00306881" w:rsidRPr="001C2B62" w:rsidRDefault="00306881" w:rsidP="00306881">
      <w:pPr>
        <w:spacing w:after="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3.   21.09.</w:t>
      </w:r>
      <w:r w:rsidRPr="001C2B62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201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7</w:t>
      </w:r>
      <w:r w:rsidRPr="001C2B62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г. проведены инструктажи с персоналом дошкольного учреждения по вопросам антитеррористической защищенности, пожарной безопасности и охране труда.</w:t>
      </w:r>
    </w:p>
    <w:p w:rsidR="00306881" w:rsidRPr="001C2B62" w:rsidRDefault="00306881" w:rsidP="00306881">
      <w:pPr>
        <w:spacing w:after="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4</w:t>
      </w:r>
      <w:r w:rsidRPr="001C2B62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.Проверены первичные средства пожаротушения, состояние эвакуационных путей и выходов, подвального помещения, наличия ключей от запасных выходов.</w:t>
      </w:r>
    </w:p>
    <w:p w:rsidR="00306881" w:rsidRDefault="00306881" w:rsidP="00306881">
      <w:pPr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5.</w:t>
      </w:r>
      <w:r w:rsidRPr="001C2B62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В течение «Недели безопасности» проведена работа с воспитанниками всех возрастных групп.</w:t>
      </w:r>
    </w:p>
    <w:p w:rsidR="00306881" w:rsidRDefault="00306881" w:rsidP="00306881">
      <w:pPr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Отчеты о проделанной работе каждая группа разместила  на сайте в разделах своих групп.</w:t>
      </w: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ПРИЛОЖЕНИЕ 1:</w:t>
      </w: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 25 сентября по 29 сентября 2017г.  </w:t>
      </w:r>
      <w:r w:rsidRPr="00754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группе «Одуванчики»</w:t>
      </w: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«Неделя безопасности». </w:t>
      </w: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881" w:rsidRPr="0075490B" w:rsidRDefault="00306881" w:rsidP="00306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Цель:  Формировать у детей знания о культуре поведения на дороге, воспитывать ответственность за безопасность своей жизни и жизней других людей; воспитывать потребность в соблюдении правил дорожного движения.  </w:t>
      </w:r>
    </w:p>
    <w:p w:rsidR="00306881" w:rsidRPr="0075490B" w:rsidRDefault="00306881" w:rsidP="00306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881" w:rsidRPr="0075490B" w:rsidRDefault="00306881" w:rsidP="00306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этой недели были проведены следующие мероприятия:</w:t>
      </w:r>
    </w:p>
    <w:p w:rsidR="00306881" w:rsidRPr="0075490B" w:rsidRDefault="00306881" w:rsidP="00306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881" w:rsidRPr="0075490B" w:rsidRDefault="00306881" w:rsidP="00306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 Беседы</w:t>
      </w: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«Кого называют пешеходом, водителем, пассажиром»; «Как правильно переходить улицу»; «Знакомство с дорожными знаками «Пешеходный переход», «Осторожно дети»; « О чем говорит светофор?»</w:t>
      </w:r>
    </w:p>
    <w:p w:rsidR="00306881" w:rsidRPr="0075490B" w:rsidRDefault="00306881" w:rsidP="00306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881" w:rsidRPr="0075490B" w:rsidRDefault="00306881" w:rsidP="00306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5490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Подвижные игры</w:t>
      </w: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«Светофор», «Цветные автомобили», «Красный, желтый, зеленый», «Воробушки и автомобили».  Во время прогулки наблюдали какие бывают машины. Рассматривали грузовой и пассажирский транспорт.</w:t>
      </w:r>
    </w:p>
    <w:p w:rsidR="00306881" w:rsidRPr="0075490B" w:rsidRDefault="00306881" w:rsidP="00306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881" w:rsidRPr="0075490B" w:rsidRDefault="00306881" w:rsidP="00306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5490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По сюжетным картинкам</w:t>
      </w: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плакатам на тему «Дети и дорога», «Улица» составляли рассказы о правилах поведения пешеходов на улице.</w:t>
      </w:r>
    </w:p>
    <w:p w:rsidR="00306881" w:rsidRPr="0075490B" w:rsidRDefault="00306881" w:rsidP="00306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881" w:rsidRPr="0075490B" w:rsidRDefault="00306881" w:rsidP="00306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Обыгрывали ситуации</w:t>
      </w: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дорогах с помощью макета  «Перекресток».</w:t>
      </w: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881" w:rsidRPr="0075490B" w:rsidRDefault="00306881" w:rsidP="003068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AA9F0" wp14:editId="6986448F">
            <wp:extent cx="4867275" cy="2724150"/>
            <wp:effectExtent l="0" t="0" r="9525" b="0"/>
            <wp:docPr id="3" name="Рисунок 3" descr="20161018_08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1018_0813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Читали стихотворения</w:t>
      </w: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«Светофор», «Пешеход», заучивали  «Правила простые нужно твердо знать…»</w:t>
      </w: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</w:t>
      </w:r>
      <w:r w:rsidRPr="0075490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ассматривали дорожные знаки</w:t>
      </w: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удовольствием раскрашивали их по образцу. Была проведена индивидуальная работа </w:t>
      </w:r>
      <w:r w:rsidRPr="0075490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по лепке</w:t>
      </w: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«Светофорики».</w:t>
      </w: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881" w:rsidRPr="0075490B" w:rsidRDefault="00306881" w:rsidP="003068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012333" wp14:editId="49B04207">
            <wp:extent cx="3800475" cy="2247900"/>
            <wp:effectExtent l="0" t="0" r="9525" b="0"/>
            <wp:docPr id="2" name="Рисунок 2" descr="20160928_09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0928_0947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Сюжетно-ролевая игра</w:t>
      </w: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«Мы в автобусе сидим» на закрепление правил поведения в общественном транспорте.</w:t>
      </w: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сентября у нас была </w:t>
      </w:r>
      <w:r w:rsidRPr="0075490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экскурсия </w:t>
      </w: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городу «Всем ребятам надо знать, как по улице шагать»</w:t>
      </w: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9E1F2F8" wp14:editId="3C32C133">
            <wp:simplePos x="0" y="0"/>
            <wp:positionH relativeFrom="column">
              <wp:posOffset>3876675</wp:posOffset>
            </wp:positionH>
            <wp:positionV relativeFrom="paragraph">
              <wp:posOffset>29845</wp:posOffset>
            </wp:positionV>
            <wp:extent cx="2921635" cy="1952625"/>
            <wp:effectExtent l="0" t="0" r="0" b="9525"/>
            <wp:wrapNone/>
            <wp:docPr id="4" name="Рисунок 4" descr="IMG_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9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22AA8B5" wp14:editId="3996DFCD">
            <wp:simplePos x="0" y="0"/>
            <wp:positionH relativeFrom="column">
              <wp:posOffset>-200025</wp:posOffset>
            </wp:positionH>
            <wp:positionV relativeFrom="paragraph">
              <wp:posOffset>48896</wp:posOffset>
            </wp:positionV>
            <wp:extent cx="3829050" cy="2228850"/>
            <wp:effectExtent l="0" t="0" r="0" b="0"/>
            <wp:wrapNone/>
            <wp:docPr id="5" name="Рисунок 5" descr="IMG_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9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23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881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881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881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881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881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   С родителями наших</w:t>
      </w: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 были проведены консультации на тему: «Как знакомить детей с правилами дорожного движения» , «Что должны знать родители , находясь с ребенком на улице».Также вниманию родителей была предложена папка-передвижка «Безопасность на дороге».</w:t>
      </w: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рамках этих мероприятий 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</w:t>
      </w:r>
    </w:p>
    <w:p w:rsidR="00306881" w:rsidRPr="0075490B" w:rsidRDefault="00306881" w:rsidP="003068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49037" wp14:editId="6BED8F87">
            <wp:extent cx="5762625" cy="2809875"/>
            <wp:effectExtent l="0" t="0" r="9525" b="9525"/>
            <wp:docPr id="1" name="Рисунок 1" descr="20161017_15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1017_151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Pr="006547C7" w:rsidRDefault="00306881" w:rsidP="00306881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547C7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2:</w:t>
      </w:r>
    </w:p>
    <w:p w:rsidR="00306881" w:rsidRPr="00485FE9" w:rsidRDefault="00306881" w:rsidP="00306881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 xml:space="preserve">План мероприятий по безопасности </w:t>
      </w:r>
      <w:r w:rsidRPr="00485FE9">
        <w:rPr>
          <w:rFonts w:ascii="Times New Roman" w:eastAsia="Calibri" w:hAnsi="Times New Roman" w:cs="Times New Roman"/>
          <w:b/>
          <w:sz w:val="24"/>
          <w:szCs w:val="24"/>
        </w:rPr>
        <w:t>во 2 младшей группе № 1 «Васильки»</w:t>
      </w:r>
    </w:p>
    <w:p w:rsidR="00306881" w:rsidRPr="00485FE9" w:rsidRDefault="00306881" w:rsidP="00306881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85FE9">
        <w:rPr>
          <w:rFonts w:ascii="Times New Roman" w:eastAsia="Calibri" w:hAnsi="Times New Roman" w:cs="Times New Roman"/>
          <w:sz w:val="28"/>
          <w:szCs w:val="28"/>
        </w:rPr>
        <w:t xml:space="preserve">Задачи:  воспитывать интерес к правилам безопасного поведения                                                                                                                      формировать  представление о правилах безопасности дома, на улице, на дороге                                                                                                                          развивать связную речь, память, мышление.                                                                                                                                   </w:t>
      </w:r>
    </w:p>
    <w:p w:rsidR="00306881" w:rsidRPr="00485FE9" w:rsidRDefault="00306881" w:rsidP="00306881">
      <w:pPr>
        <w:spacing w:after="0" w:line="259" w:lineRule="auto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306881" w:rsidRPr="00485FE9" w:rsidRDefault="00306881" w:rsidP="00306881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5FE9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- </w:t>
      </w: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ООД «Безопасность на дороге» Цель: развитие первичных представлений об улице и правилах поведения на ней                                                </w:t>
      </w:r>
    </w:p>
    <w:p w:rsidR="00306881" w:rsidRPr="00485FE9" w:rsidRDefault="00306881" w:rsidP="00306881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t>-Игровая ситуация « Научим зайчика переходить дорогу».</w:t>
      </w: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:rsidR="00306881" w:rsidRPr="00485FE9" w:rsidRDefault="00306881" w:rsidP="00306881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t>-Беседа с детьми «Я пешеход»</w:t>
      </w: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:rsidR="00306881" w:rsidRPr="00485FE9" w:rsidRDefault="00306881" w:rsidP="00306881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t>-П/игра « Цветные автомобили».</w:t>
      </w: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- П\ игра «Светофор», «Мы – водители»                                                                     </w:t>
      </w:r>
    </w:p>
    <w:p w:rsidR="00306881" w:rsidRPr="00485FE9" w:rsidRDefault="00306881" w:rsidP="00306881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«Угадай транспорт»                                                                                </w:t>
      </w:r>
    </w:p>
    <w:p w:rsidR="00306881" w:rsidRPr="00485FE9" w:rsidRDefault="00306881" w:rsidP="00306881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t>-С/ролевая игра «Шофёры».</w:t>
      </w: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:rsidR="00306881" w:rsidRPr="00485FE9" w:rsidRDefault="00306881" w:rsidP="00306881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t>-Рассматривание картины «Светофор». Составление расказа.</w:t>
      </w: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:rsidR="00306881" w:rsidRPr="00485FE9" w:rsidRDefault="00306881" w:rsidP="00306881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t>-Д/и «Светофор»</w:t>
      </w: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-Д/ игра «Какой огонёк зажёгся?»                                                                         </w:t>
      </w:r>
    </w:p>
    <w:p w:rsidR="00306881" w:rsidRPr="00485FE9" w:rsidRDefault="00306881" w:rsidP="00306881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-Д/и «Помоги Мишке перейти дорогу».                                                            </w:t>
      </w:r>
    </w:p>
    <w:p w:rsidR="00306881" w:rsidRPr="00485FE9" w:rsidRDefault="00306881" w:rsidP="00306881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-Разучивание стихотворения А.Барто «Грузовик».                                       </w:t>
      </w:r>
    </w:p>
    <w:p w:rsidR="00306881" w:rsidRPr="00485FE9" w:rsidRDefault="00306881" w:rsidP="00306881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-Чтение стихотворения Б.Заходер « Шофёр».</w:t>
      </w: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-Чтение стихотворения С.Я. Маршак «Кошкин дом»</w:t>
      </w:r>
    </w:p>
    <w:p w:rsidR="00306881" w:rsidRPr="00485FE9" w:rsidRDefault="00306881" w:rsidP="00306881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t>-Конструирование «Дорожка для машины»</w:t>
      </w:r>
    </w:p>
    <w:p w:rsidR="00306881" w:rsidRPr="00485FE9" w:rsidRDefault="00306881" w:rsidP="00306881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5FE9">
        <w:rPr>
          <w:rFonts w:ascii="Times New Roman" w:eastAsia="Calibri" w:hAnsi="Times New Roman" w:cs="Times New Roman"/>
          <w:color w:val="000000"/>
          <w:sz w:val="24"/>
          <w:szCs w:val="24"/>
        </w:rPr>
        <w:t>-Рисование «Я рисую светофор».</w:t>
      </w:r>
    </w:p>
    <w:p w:rsidR="00306881" w:rsidRDefault="00306881" w:rsidP="00306881">
      <w:pPr>
        <w:spacing w:after="160" w:line="259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306881" w:rsidRPr="006547C7" w:rsidRDefault="00306881" w:rsidP="00306881">
      <w:pPr>
        <w:spacing w:after="160" w:line="259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47C7">
        <w:rPr>
          <w:rFonts w:ascii="Times New Roman" w:eastAsia="Calibri" w:hAnsi="Times New Roman" w:cs="Times New Roman"/>
          <w:color w:val="000000"/>
          <w:sz w:val="24"/>
          <w:szCs w:val="24"/>
        </w:rPr>
        <w:t>ПРИЛОЖЕНИЕ3:</w:t>
      </w:r>
    </w:p>
    <w:p w:rsidR="00306881" w:rsidRDefault="00306881" w:rsidP="00306881">
      <w:pPr>
        <w:spacing w:after="0" w:line="330" w:lineRule="atLeast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547C7">
        <w:rPr>
          <w:rFonts w:ascii="Times New Roman" w:hAnsi="Times New Roman" w:cs="Times New Roman"/>
          <w:sz w:val="24"/>
          <w:szCs w:val="24"/>
        </w:rPr>
        <w:t>В рамках недели б</w:t>
      </w:r>
      <w:r>
        <w:rPr>
          <w:rFonts w:ascii="Times New Roman" w:hAnsi="Times New Roman" w:cs="Times New Roman"/>
          <w:sz w:val="24"/>
          <w:szCs w:val="24"/>
        </w:rPr>
        <w:t xml:space="preserve">езопасности </w:t>
      </w:r>
      <w:r w:rsidRPr="00A72077">
        <w:rPr>
          <w:rFonts w:ascii="Times New Roman" w:hAnsi="Times New Roman" w:cs="Times New Roman"/>
          <w:b/>
          <w:sz w:val="28"/>
          <w:szCs w:val="28"/>
        </w:rPr>
        <w:t xml:space="preserve">во второй младшей группе </w:t>
      </w:r>
      <w:r>
        <w:rPr>
          <w:rFonts w:ascii="Times New Roman" w:hAnsi="Times New Roman" w:cs="Times New Roman"/>
          <w:b/>
          <w:sz w:val="28"/>
          <w:szCs w:val="28"/>
        </w:rPr>
        <w:t>№ 2</w:t>
      </w:r>
      <w:r w:rsidRPr="00A72077">
        <w:rPr>
          <w:rFonts w:ascii="Times New Roman" w:hAnsi="Times New Roman" w:cs="Times New Roman"/>
          <w:b/>
          <w:sz w:val="28"/>
          <w:szCs w:val="28"/>
        </w:rPr>
        <w:t xml:space="preserve"> «Незабудки»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7C7">
        <w:rPr>
          <w:rFonts w:ascii="Times New Roman" w:hAnsi="Times New Roman" w:cs="Times New Roman"/>
          <w:sz w:val="24"/>
          <w:szCs w:val="24"/>
        </w:rPr>
        <w:t>было организовано мероприятие «Путешествие в страну Светофорию», где дети показали отличные знания о правилах поведения на дорогах города.</w:t>
      </w:r>
    </w:p>
    <w:p w:rsidR="00306881" w:rsidRDefault="00306881" w:rsidP="00306881">
      <w:pPr>
        <w:spacing w:after="0" w:line="330" w:lineRule="atLeast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547C7">
        <w:rPr>
          <w:rFonts w:ascii="Times New Roman" w:hAnsi="Times New Roman" w:cs="Times New Roman"/>
          <w:sz w:val="24"/>
          <w:szCs w:val="24"/>
        </w:rPr>
        <w:t>В группе организована зона для обыгрывания ситуаций на дорогах, где дети с удовольствием играют .</w:t>
      </w:r>
    </w:p>
    <w:p w:rsidR="00306881" w:rsidRDefault="00306881" w:rsidP="00306881">
      <w:pPr>
        <w:spacing w:after="0" w:line="330" w:lineRule="atLeast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547C7">
        <w:rPr>
          <w:rFonts w:ascii="Times New Roman" w:hAnsi="Times New Roman" w:cs="Times New Roman"/>
          <w:sz w:val="24"/>
          <w:szCs w:val="24"/>
        </w:rPr>
        <w:t>Так же с детьми проведена беседа и совместно с детьми создан стенд о правилах безопасности дома.</w:t>
      </w:r>
    </w:p>
    <w:p w:rsidR="00306881" w:rsidRDefault="00306881" w:rsidP="00306881">
      <w:pPr>
        <w:spacing w:after="0" w:line="330" w:lineRule="atLeast"/>
        <w:ind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3A8307F" wp14:editId="365934C1">
            <wp:extent cx="2657475" cy="2446670"/>
            <wp:effectExtent l="0" t="0" r="0" b="0"/>
            <wp:docPr id="7" name="Рисунок 7" descr="C:\Users\1\Desktop\Новая папка (4)\IMG-20170930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4)\IMG-20170930-WA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25933" b="19785"/>
                    <a:stretch/>
                  </pic:blipFill>
                  <pic:spPr bwMode="auto">
                    <a:xfrm>
                      <a:off x="0" y="0"/>
                      <a:ext cx="2664093" cy="24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9A7EF" wp14:editId="7FBC2ACD">
            <wp:extent cx="3009899" cy="2219325"/>
            <wp:effectExtent l="0" t="0" r="635" b="0"/>
            <wp:docPr id="6" name="Рисунок 6" descr="C:\Users\1\Desktop\Новая папка (4)\20170929_16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4)\20170929_163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11135" b="14895"/>
                    <a:stretch/>
                  </pic:blipFill>
                  <pic:spPr bwMode="auto">
                    <a:xfrm>
                      <a:off x="0" y="0"/>
                      <a:ext cx="3010277" cy="221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881" w:rsidRDefault="00306881" w:rsidP="00306881">
      <w:pPr>
        <w:spacing w:after="0" w:line="330" w:lineRule="atLeast"/>
        <w:ind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2F667" wp14:editId="0273B80C">
            <wp:extent cx="2085975" cy="2181225"/>
            <wp:effectExtent l="0" t="0" r="9525" b="9525"/>
            <wp:docPr id="9" name="Рисунок 9" descr="C:\Users\1\Desktop\Новая папка (4)\20170929_16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4)\20170929_163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37" cy="218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6843C1" wp14:editId="36FC2114">
            <wp:extent cx="2168324" cy="2190750"/>
            <wp:effectExtent l="0" t="0" r="3810" b="0"/>
            <wp:docPr id="8" name="Рисунок 8" descr="C:\Users\1\Desktop\Новая папка (4)\20170929_17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4)\20170929_174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97" cy="219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881" w:rsidRDefault="00306881" w:rsidP="00306881">
      <w:pPr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DBE35" wp14:editId="35C6A4BD">
            <wp:extent cx="1790700" cy="2352675"/>
            <wp:effectExtent l="0" t="0" r="0" b="9525"/>
            <wp:docPr id="11" name="Рисунок 11" descr="C:\Users\1\Desktop\Новая папка (4)\IMG-20170930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4)\IMG-20170930-WA0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84" cy="235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AA3F4" wp14:editId="4D609CE9">
            <wp:extent cx="2152650" cy="2361221"/>
            <wp:effectExtent l="0" t="0" r="0" b="1270"/>
            <wp:docPr id="12" name="Рисунок 12" descr="C:\Users\1\Desktop\Новая папка (4)\IMG-201709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4)\IMG-20170930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15" cy="236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0653F" wp14:editId="08E8EA1F">
            <wp:extent cx="1644449" cy="1828800"/>
            <wp:effectExtent l="0" t="0" r="0" b="0"/>
            <wp:docPr id="13" name="Рисунок 13" descr="C:\Users\1\Desktop\Новая папка (4)\20170929_17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4)\20170929_173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6" cy="18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A5EA2" wp14:editId="0DBD4F9C">
            <wp:extent cx="2562225" cy="1952625"/>
            <wp:effectExtent l="0" t="0" r="9525" b="9525"/>
            <wp:docPr id="10" name="Рисунок 10" descr="C:\Users\1\Desktop\Новая папка (4)\IMG-2017093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4)\IMG-20170930-WA00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22" cy="19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881" w:rsidRDefault="00306881" w:rsidP="00306881">
      <w:pPr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jc w:val="right"/>
        <w:rPr>
          <w:sz w:val="24"/>
          <w:szCs w:val="24"/>
        </w:rPr>
      </w:pPr>
    </w:p>
    <w:p w:rsidR="00306881" w:rsidRDefault="00306881" w:rsidP="00306881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4</w:t>
      </w:r>
    </w:p>
    <w:p w:rsidR="00306881" w:rsidRPr="008F37B6" w:rsidRDefault="00306881" w:rsidP="00306881">
      <w:pPr>
        <w:jc w:val="both"/>
        <w:rPr>
          <w:rFonts w:ascii="Times New Roman" w:hAnsi="Times New Roman" w:cs="Times New Roman"/>
          <w:sz w:val="24"/>
          <w:szCs w:val="24"/>
        </w:rPr>
      </w:pPr>
      <w:r w:rsidRPr="008F37B6">
        <w:rPr>
          <w:rFonts w:ascii="Times New Roman" w:hAnsi="Times New Roman" w:cs="Times New Roman"/>
          <w:sz w:val="24"/>
          <w:szCs w:val="24"/>
        </w:rPr>
        <w:t xml:space="preserve">В </w:t>
      </w:r>
      <w:r w:rsidRPr="00A72077">
        <w:rPr>
          <w:rFonts w:ascii="Times New Roman" w:hAnsi="Times New Roman" w:cs="Times New Roman"/>
          <w:b/>
          <w:sz w:val="28"/>
          <w:szCs w:val="28"/>
        </w:rPr>
        <w:t>речевой группе «Подсолнушки</w:t>
      </w:r>
      <w:r w:rsidRPr="008F37B6">
        <w:rPr>
          <w:rFonts w:ascii="Times New Roman" w:hAnsi="Times New Roman" w:cs="Times New Roman"/>
          <w:sz w:val="24"/>
          <w:szCs w:val="24"/>
        </w:rPr>
        <w:t>» уделяется много внимания теме безопасности. Ведь сохранение жизни это основное, чему мы должны научить детей и родителей. В связи с этим проводятся различные беседы, игры, развлечения, экскурсии. Приглашаются сотрудники полиции, которые также рассказывают как правильно вести себя на дороге. В группе оформлен уголок безопасности, в котором есть книги, настольные игры, макеты дороги и многое другое. Педагоги и дети нашей группы участвовали в создании агитационного ролика по ПДД «Наш друг – светофор», для участия в городском конкурсе. Родителей также привлекаем. Они участвуют в выставках, конкурсах, акциях.</w:t>
      </w:r>
    </w:p>
    <w:p w:rsidR="00306881" w:rsidRDefault="00306881" w:rsidP="00306881">
      <w:pPr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A3D695" wp14:editId="526BF3D6">
            <wp:extent cx="2857500" cy="2419350"/>
            <wp:effectExtent l="0" t="0" r="0" b="0"/>
            <wp:docPr id="15" name="Рисунок 15" descr="C:\Users\Asus\Desktop\пдд\для ролика\P104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дд\для ролика\P10406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58" cy="242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762D31" wp14:editId="5AB0591C">
            <wp:extent cx="2809875" cy="2419350"/>
            <wp:effectExtent l="0" t="0" r="9525" b="0"/>
            <wp:docPr id="16" name="Рисунок 16" descr="C:\Users\Asus\Desktop\пдд\для ролика\P104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дд\для ролика\P10406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82" cy="242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577CBC" wp14:editId="495911E9">
            <wp:extent cx="3219450" cy="2105025"/>
            <wp:effectExtent l="0" t="0" r="0" b="9525"/>
            <wp:docPr id="18" name="Рисунок 18" descr="C:\Users\Asus\Desktop\документы\пдд\CIMG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документы\пдд\CIMG36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31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10FAC6" wp14:editId="1B7163AF">
            <wp:extent cx="2809875" cy="2381249"/>
            <wp:effectExtent l="0" t="0" r="0" b="635"/>
            <wp:docPr id="17" name="Рисунок 17" descr="C:\Users\Asus\Desktop\документы\пдд\автокресло\P105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документы\пдд\автокресло\P10504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41" cy="238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09FDD3" wp14:editId="625B6BE8">
            <wp:extent cx="2409825" cy="2095500"/>
            <wp:effectExtent l="0" t="0" r="9525" b="0"/>
            <wp:docPr id="19" name="Рисунок 19" descr="C:\Users\Asus\Desktop\Новая папка\P108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Новая папка\P10807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51" cy="209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477E78" wp14:editId="19CB9D9C">
            <wp:extent cx="2409825" cy="2133600"/>
            <wp:effectExtent l="0" t="0" r="9525" b="0"/>
            <wp:docPr id="20" name="Рисунок 20" descr="C:\Users\Asus\Desktop\пдд\для ролика\P108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дд\для ролика\P10806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04" cy="21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6A1F3F" wp14:editId="093D88DC">
            <wp:extent cx="2409825" cy="1914525"/>
            <wp:effectExtent l="0" t="0" r="9525" b="9525"/>
            <wp:docPr id="14" name="Рисунок 14" descr="C:\Users\Asus\Desktop\пдд\для ролика\IMG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дд\для ролика\IMG_62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04" cy="19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81" w:rsidRDefault="00306881" w:rsidP="00306881">
      <w:pPr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lastRenderedPageBreak/>
        <w:t>ПРИЛОЖЕНИЕ 5</w:t>
      </w:r>
    </w:p>
    <w:p w:rsidR="00306881" w:rsidRPr="00485FE9" w:rsidRDefault="00306881" w:rsidP="00306881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ОТЧЁТ</w:t>
      </w:r>
    </w:p>
    <w:p w:rsidR="00306881" w:rsidRPr="00485FE9" w:rsidRDefault="00306881" w:rsidP="00306881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ПО ПРОВЕДЕНИЮ МЕРОПРИЯТИЙ ПО ТЕМЕ: «НЕДЕЛЯ БЕЗОПАСНОСТИ»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С 25 сентября 2017 г. по 29сентября 2017 г. ГБДОУ НАО «Детский сад «Кораблик» была проведена «Неделя безопасности.»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формирует элементарные правила дорожного движения, но и учится основным правилам безопасного поведения на дороге.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Основной целью проведения мероприятий является: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-формирование представлений детей о правилах дорожного движения и дорожных знаках.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Задачи: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— создавать условия для сознательного изучения детьми Правил дорожного движения;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— развивать у детей умение ориентироваться в различной обстановке;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— вырабатывать у дошкольников привычку правильно вести себя на дорогах;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— воспитывать в детях грамотных пешеходов.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Решение задач недели безопасности осуществлялась через следующие формы работы: специально организованные игровые занятия познавательного цикла, встречи, беседы, наблюдения за движением транспорта, экскурсии, развивающие, познавательные, сюжетно-ролевые, подвижные игры; рассматривание иллюстраций, рисунков с изображением улиц, чтение художественной литературы, заучивание пословиц, поговорок; отгадывание загадок;оформление уголка по Правилам дорожного движения и т. д.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В течение этого времени с детьми проведены тематические беседы о правилах дорожного движения: «Чтобы не случилось беды», «Правила поведения на дороге, в транспорте, на улице», «Транспортные средства», «Безопасность на улице», «Дорожные знаки» и др. Прочитаны литературные произведения, (стихотворение В.Семернина «Запрещается – разрешается», С. Михалкова «Мяч», Дружинина М. «Наш друг светофор»; «Правила поведения на улице», Иванов А. «Азбука безопасности» и т.д.), выставка детских рисунков по теме «Правила дорожные – детям знать положено».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На групповых информационных стендах были представлены консультации для родителей по тематике безопасного дорожного движения. «Родителям по ПДД», оформлены памятки для родителей на тему: «Безопасность на дорогах».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Использовали дидактические игры: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«Зажги светофор» «Внимание дорога» «Мы едем в автобусе» «У светофора»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Словесные игры: «Правила дорожные всем детям знать положено»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Сюжетно- ролевые игры «Я шофер» «Строители дорог»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Подвижные игры «К своим знакам», «Стоп», «Три сигнала светофора», «Воробушки и автомобиль»,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Проводились беседы с детьми: «Всем ребятам нужно знать, как по улице шагать», «Кого называют пешеходом, водителем и пассажиром, что такое транспорт».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А также проводились ситуативные беседы, разговоры: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«Какие бывают машины», «Как правильно с мамой переходить улицу», «Если ты потерялся», «Для чего нужны дорожные знаки».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Была проведена целевая прогулка и параллельно с детьми провели беседы: «Переходи дорогу только по пешеходному переходу», обратили внимание детей дорожные знаки. Наблюдали за проезжающим транспортом.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Рисовали карандашами, красками: «Как я перехожу дорогу, по пешеходному переходу», рисовали транспорт и дорожные знаки.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Зачитывали детям стихотворения, рассказы: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«Светофор», «Азбука безопасности».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Проводилась работа с родителями: консультация «Как знакомить детей с правилами дорожного движения», «Что должны знать родители, находясь с ребёнком на улице».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Были оформлены папки-передвижки: «Безопасность на дороге».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- Результатом проведения тематической недели по ПДД стало то, что: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lastRenderedPageBreak/>
        <w:t>1. Дети получили и усвоили знания о правилах поведения на дороге, научились применять полученные знания о правилах дорожного движения в играх, в повседневной жизни. У детей формировалось патриотическое отношение к родному краю.</w:t>
      </w:r>
    </w:p>
    <w:p w:rsidR="00306881" w:rsidRPr="00485FE9" w:rsidRDefault="00306881" w:rsidP="0030688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FE9">
        <w:rPr>
          <w:rFonts w:ascii="Times New Roman" w:eastAsia="Calibri" w:hAnsi="Times New Roman" w:cs="Times New Roman"/>
          <w:sz w:val="24"/>
          <w:szCs w:val="24"/>
        </w:rPr>
        <w:t>2. Были объединены усилия педагогов и родителей в вопросе ознакомления детей с правилами дорожного движения и их соблюдению в жизни, активно распространялись знания о правилах дорожного движения среди родителей.</w:t>
      </w: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485FE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8B812A7" wp14:editId="68B04305">
            <wp:simplePos x="0" y="0"/>
            <wp:positionH relativeFrom="column">
              <wp:posOffset>4505325</wp:posOffset>
            </wp:positionH>
            <wp:positionV relativeFrom="paragraph">
              <wp:posOffset>135255</wp:posOffset>
            </wp:positionV>
            <wp:extent cx="1885950" cy="1809750"/>
            <wp:effectExtent l="0" t="0" r="0" b="0"/>
            <wp:wrapNone/>
            <wp:docPr id="26" name="Рисунок 26" descr="C:\Documents and Settings\Пользователь\Рабочий стол\фото отчет\IMG_20170929_18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фото отчет\IMG_20170929_1842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5FE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D07F30D" wp14:editId="45042A91">
            <wp:simplePos x="0" y="0"/>
            <wp:positionH relativeFrom="column">
              <wp:posOffset>1819275</wp:posOffset>
            </wp:positionH>
            <wp:positionV relativeFrom="paragraph">
              <wp:posOffset>135255</wp:posOffset>
            </wp:positionV>
            <wp:extent cx="2505075" cy="2066925"/>
            <wp:effectExtent l="0" t="0" r="9525" b="9525"/>
            <wp:wrapNone/>
            <wp:docPr id="22" name="Рисунок 22" descr="C:\Documents and Settings\Пользователь\Рабочий стол\фото отчет\IMG_20171002_14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 отчет\IMG_20171002_1453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5FE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BE1C548" wp14:editId="2F5A355F">
            <wp:simplePos x="0" y="0"/>
            <wp:positionH relativeFrom="column">
              <wp:posOffset>-180975</wp:posOffset>
            </wp:positionH>
            <wp:positionV relativeFrom="paragraph">
              <wp:posOffset>135255</wp:posOffset>
            </wp:positionV>
            <wp:extent cx="1825625" cy="1876425"/>
            <wp:effectExtent l="0" t="0" r="3175" b="9525"/>
            <wp:wrapNone/>
            <wp:docPr id="25" name="Рисунок 25" descr="C:\Documents and Settings\Пользователь\Рабочий стол\фото отчет\IMG_20170929_10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о отчет\IMG_20170929_1034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CC373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2BE4BAA" wp14:editId="49697D8B">
            <wp:simplePos x="0" y="0"/>
            <wp:positionH relativeFrom="column">
              <wp:posOffset>1819275</wp:posOffset>
            </wp:positionH>
            <wp:positionV relativeFrom="paragraph">
              <wp:posOffset>59055</wp:posOffset>
            </wp:positionV>
            <wp:extent cx="2686050" cy="1771650"/>
            <wp:effectExtent l="0" t="0" r="0" b="0"/>
            <wp:wrapNone/>
            <wp:docPr id="29" name="Рисунок 29" descr="C:\Documents and Settings\Пользователь\Рабочий стол\фото отчет\IMG_20171002_14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фото отчет\IMG_20171002_1452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73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F020D98" wp14:editId="3CD060BA">
            <wp:simplePos x="0" y="0"/>
            <wp:positionH relativeFrom="column">
              <wp:posOffset>-206375</wp:posOffset>
            </wp:positionH>
            <wp:positionV relativeFrom="paragraph">
              <wp:posOffset>116205</wp:posOffset>
            </wp:positionV>
            <wp:extent cx="2025650" cy="1838325"/>
            <wp:effectExtent l="0" t="0" r="0" b="9525"/>
            <wp:wrapNone/>
            <wp:docPr id="28" name="Рисунок 28" descr="C:\Documents and Settings\Пользователь\Рабочий стол\фото отчет\IMG_20170929_10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фото отчет\IMG_20170929_1043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ПРИЛОЖЕНИЕ 6</w:t>
      </w: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Pr="00CC373D" w:rsidRDefault="00306881" w:rsidP="00306881">
      <w:pPr>
        <w:jc w:val="center"/>
        <w:rPr>
          <w:rFonts w:ascii="Times New Roman" w:eastAsia="Calibri" w:hAnsi="Times New Roman" w:cs="Times New Roman"/>
          <w:b/>
          <w:sz w:val="32"/>
        </w:rPr>
      </w:pPr>
      <w:r w:rsidRPr="00CC373D">
        <w:rPr>
          <w:rFonts w:ascii="Times New Roman" w:eastAsia="Calibri" w:hAnsi="Times New Roman" w:cs="Times New Roman"/>
          <w:b/>
          <w:sz w:val="32"/>
        </w:rPr>
        <w:t>Отчет по безопасности группа «Цветик-Семицветик»</w:t>
      </w:r>
    </w:p>
    <w:p w:rsidR="00306881" w:rsidRPr="00CC373D" w:rsidRDefault="00306881" w:rsidP="00306881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C373D">
        <w:rPr>
          <w:rFonts w:ascii="Times New Roman" w:eastAsia="Calibri" w:hAnsi="Times New Roman" w:cs="Times New Roman"/>
          <w:sz w:val="24"/>
          <w:szCs w:val="24"/>
          <w:u w:val="single"/>
        </w:rPr>
        <w:t>Беседы по лексической теме «безопасность»</w:t>
      </w:r>
    </w:p>
    <w:p w:rsidR="00306881" w:rsidRPr="00CC373D" w:rsidRDefault="00306881" w:rsidP="00306881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C373D">
        <w:rPr>
          <w:rFonts w:ascii="Times New Roman" w:eastAsia="Calibri" w:hAnsi="Times New Roman" w:cs="Times New Roman"/>
          <w:sz w:val="24"/>
          <w:szCs w:val="24"/>
        </w:rPr>
        <w:t>- Беседа о правилах пожарной безопасности  «Огонь – друг или враг»</w:t>
      </w:r>
    </w:p>
    <w:p w:rsidR="00306881" w:rsidRPr="00CC373D" w:rsidRDefault="00306881" w:rsidP="00306881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C373D">
        <w:rPr>
          <w:rFonts w:ascii="Times New Roman" w:eastAsia="Calibri" w:hAnsi="Times New Roman" w:cs="Times New Roman"/>
          <w:sz w:val="24"/>
          <w:szCs w:val="24"/>
        </w:rPr>
        <w:t>- Беседа с инспектором ГБДД  памятка для родителей</w:t>
      </w:r>
    </w:p>
    <w:p w:rsidR="00306881" w:rsidRPr="00CC373D" w:rsidRDefault="00306881" w:rsidP="00306881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C373D">
        <w:rPr>
          <w:rFonts w:ascii="Times New Roman" w:eastAsia="Calibri" w:hAnsi="Times New Roman" w:cs="Times New Roman"/>
          <w:sz w:val="24"/>
          <w:szCs w:val="24"/>
        </w:rPr>
        <w:t xml:space="preserve">  (родительское  собрание)  </w:t>
      </w:r>
    </w:p>
    <w:p w:rsidR="00306881" w:rsidRPr="00CC373D" w:rsidRDefault="00306881" w:rsidP="00306881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C373D">
        <w:rPr>
          <w:rFonts w:ascii="Times New Roman" w:eastAsia="Calibri" w:hAnsi="Times New Roman" w:cs="Times New Roman"/>
          <w:sz w:val="24"/>
          <w:szCs w:val="24"/>
        </w:rPr>
        <w:t>- Беседа природные явления «безопасность на дорогах»</w:t>
      </w:r>
    </w:p>
    <w:p w:rsidR="00306881" w:rsidRPr="00CC373D" w:rsidRDefault="00306881" w:rsidP="00306881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C373D">
        <w:rPr>
          <w:rFonts w:ascii="Times New Roman" w:eastAsia="Calibri" w:hAnsi="Times New Roman" w:cs="Times New Roman"/>
          <w:sz w:val="24"/>
          <w:szCs w:val="24"/>
        </w:rPr>
        <w:t>- Беседа по ПДД «Дорожная азбука»</w:t>
      </w:r>
    </w:p>
    <w:p w:rsidR="00306881" w:rsidRPr="00CC373D" w:rsidRDefault="00306881" w:rsidP="00306881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CC373D">
        <w:rPr>
          <w:rFonts w:ascii="Times New Roman" w:eastAsia="Calibri" w:hAnsi="Times New Roman" w:cs="Times New Roman"/>
          <w:sz w:val="24"/>
          <w:szCs w:val="24"/>
        </w:rPr>
        <w:t>- Дидактическая игра «Дорожные знаки»</w:t>
      </w:r>
    </w:p>
    <w:p w:rsidR="00306881" w:rsidRPr="00CC373D" w:rsidRDefault="00306881" w:rsidP="00306881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CC373D">
        <w:rPr>
          <w:rFonts w:ascii="Times New Roman" w:eastAsia="Calibri" w:hAnsi="Times New Roman" w:cs="Times New Roman"/>
          <w:sz w:val="24"/>
          <w:szCs w:val="24"/>
        </w:rPr>
        <w:t xml:space="preserve">- Самостоятельная деятельность детей </w:t>
      </w:r>
    </w:p>
    <w:p w:rsidR="00306881" w:rsidRPr="00CC373D" w:rsidRDefault="00306881" w:rsidP="0030688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C373D">
        <w:rPr>
          <w:rFonts w:ascii="Times New Roman" w:eastAsia="Calibri" w:hAnsi="Times New Roman" w:cs="Times New Roman"/>
          <w:sz w:val="24"/>
          <w:szCs w:val="24"/>
        </w:rPr>
        <w:t>рассматривание журналов по теме недели  «ПДД»</w:t>
      </w:r>
    </w:p>
    <w:p w:rsidR="00306881" w:rsidRPr="00CC373D" w:rsidRDefault="00306881" w:rsidP="003068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373D">
        <w:rPr>
          <w:rFonts w:ascii="Times New Roman" w:eastAsia="Calibri" w:hAnsi="Times New Roman" w:cs="Times New Roman"/>
          <w:sz w:val="24"/>
          <w:szCs w:val="24"/>
        </w:rPr>
        <w:t xml:space="preserve">           - Самостоятельная деятельность детей  по изо (рисунки)</w:t>
      </w:r>
    </w:p>
    <w:p w:rsidR="00306881" w:rsidRPr="00CC373D" w:rsidRDefault="00306881" w:rsidP="0030688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C373D">
        <w:rPr>
          <w:rFonts w:ascii="Times New Roman" w:eastAsia="Calibri" w:hAnsi="Times New Roman" w:cs="Times New Roman"/>
          <w:sz w:val="24"/>
          <w:szCs w:val="24"/>
        </w:rPr>
        <w:t xml:space="preserve">«Мои правила дорожного движения» </w:t>
      </w:r>
    </w:p>
    <w:p w:rsidR="00306881" w:rsidRPr="00CC373D" w:rsidRDefault="00306881" w:rsidP="003068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373D">
        <w:rPr>
          <w:rFonts w:ascii="Times New Roman" w:eastAsia="Calibri" w:hAnsi="Times New Roman" w:cs="Times New Roman"/>
          <w:sz w:val="24"/>
          <w:szCs w:val="24"/>
        </w:rPr>
        <w:t xml:space="preserve">           - Составление рассказа «Мой путь домой»</w:t>
      </w:r>
    </w:p>
    <w:p w:rsidR="00306881" w:rsidRPr="00CC373D" w:rsidRDefault="00306881" w:rsidP="00306881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CC373D">
        <w:rPr>
          <w:rFonts w:ascii="Times New Roman" w:eastAsia="Calibri" w:hAnsi="Times New Roman" w:cs="Times New Roman"/>
          <w:sz w:val="24"/>
          <w:szCs w:val="24"/>
        </w:rPr>
        <w:t xml:space="preserve">-Оформление уголка «безопасности» </w:t>
      </w:r>
    </w:p>
    <w:p w:rsidR="00306881" w:rsidRPr="00CC373D" w:rsidRDefault="00306881" w:rsidP="00306881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CC373D">
        <w:rPr>
          <w:rFonts w:ascii="Times New Roman" w:eastAsia="Calibri" w:hAnsi="Times New Roman" w:cs="Times New Roman"/>
          <w:sz w:val="24"/>
          <w:szCs w:val="24"/>
        </w:rPr>
        <w:t xml:space="preserve">- Экскурсия с социальным педагогом </w:t>
      </w:r>
    </w:p>
    <w:p w:rsidR="00306881" w:rsidRPr="00CC373D" w:rsidRDefault="00306881" w:rsidP="00306881">
      <w:pPr>
        <w:ind w:left="720"/>
        <w:rPr>
          <w:rFonts w:ascii="Times New Roman" w:eastAsia="Calibri" w:hAnsi="Times New Roman" w:cs="Times New Roman"/>
          <w:sz w:val="28"/>
        </w:rPr>
      </w:pPr>
      <w:r w:rsidRPr="00CC373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11B979D" wp14:editId="3A9425EC">
            <wp:extent cx="3048000" cy="1952625"/>
            <wp:effectExtent l="0" t="0" r="0" b="0"/>
            <wp:docPr id="30" name="Рисунок 30" descr="C:\Users\Пользователь\AppData\Local\Microsoft\Windows\Temporary Internet Files\Content.Word\image-0-02-04-c84b72cacb06d086b4e66de4e5b82a07b9dadc9fda6f5923834bac78768cac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age-0-02-04-c84b72cacb06d086b4e66de4e5b82a07b9dadc9fda6f5923834bac78768cacc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19"/>
                    <a:stretch/>
                  </pic:blipFill>
                  <pic:spPr bwMode="auto">
                    <a:xfrm>
                      <a:off x="0" y="0"/>
                      <a:ext cx="3046372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373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7F97F0" wp14:editId="19F4BDCA">
            <wp:extent cx="2143125" cy="2667000"/>
            <wp:effectExtent l="0" t="0" r="0" b="0"/>
            <wp:docPr id="31" name="Рисунок 31" descr="C:\Users\Пользователь\AppData\Local\Microsoft\Windows\Temporary Internet Files\Content.Word\image-0-02-05-dd58d255d4ad82e8598683f96a1436218af0351860a6ebf607bc637aab09c8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age-0-02-05-dd58d255d4ad82e8598683f96a1436218af0351860a6ebf607bc637aab09c877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0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81" w:rsidRPr="00CC373D" w:rsidRDefault="00306881" w:rsidP="00306881">
      <w:pPr>
        <w:ind w:left="1440"/>
        <w:contextualSpacing/>
        <w:rPr>
          <w:rFonts w:ascii="Times New Roman" w:eastAsia="Calibri" w:hAnsi="Times New Roman" w:cs="Times New Roman"/>
          <w:sz w:val="28"/>
        </w:rPr>
      </w:pPr>
    </w:p>
    <w:p w:rsidR="00306881" w:rsidRPr="00CC373D" w:rsidRDefault="00306881" w:rsidP="00306881">
      <w:pPr>
        <w:ind w:left="720"/>
        <w:contextualSpacing/>
        <w:rPr>
          <w:rFonts w:ascii="Times New Roman" w:eastAsia="Calibri" w:hAnsi="Times New Roman" w:cs="Times New Roman"/>
          <w:sz w:val="28"/>
        </w:rPr>
      </w:pPr>
    </w:p>
    <w:p w:rsidR="00306881" w:rsidRPr="00CC373D" w:rsidRDefault="00306881" w:rsidP="00306881">
      <w:pPr>
        <w:jc w:val="center"/>
        <w:rPr>
          <w:rFonts w:ascii="Times New Roman" w:eastAsia="Calibri" w:hAnsi="Times New Roman" w:cs="Times New Roman"/>
          <w:b/>
          <w:sz w:val="32"/>
        </w:rPr>
      </w:pPr>
      <w:r w:rsidRPr="00CC373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219B90" wp14:editId="6D59D174">
            <wp:extent cx="2876550" cy="2371725"/>
            <wp:effectExtent l="0" t="0" r="0" b="0"/>
            <wp:docPr id="32" name="Рисунок 32" descr="C:\Users\Пользователь\AppData\Local\Microsoft\Windows\Temporary Internet Files\Content.Word\image-0-02-05-edab797aeb994fa47daf575df52db72d3420b703e230bbc8054565422ff102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age-0-02-05-edab797aeb994fa47daf575df52db72d3420b703e230bbc8054565422ff10290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23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ПРИЛОЖЕНИЕ 7</w:t>
      </w: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Pr="00CC373D" w:rsidRDefault="00306881" w:rsidP="003068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373D">
        <w:rPr>
          <w:rFonts w:ascii="Times New Roman" w:eastAsia="Calibri" w:hAnsi="Times New Roman" w:cs="Times New Roman"/>
          <w:sz w:val="28"/>
          <w:szCs w:val="28"/>
        </w:rPr>
        <w:t>В нашей группе «Колокольчики» с 18 по 22 сентября прошла неделя Правил дорожного движения «Зеленый огонек». Для детей была организована встреча с инспектором ГИБДД, проведены целевые прогулки к светофору и перекрестку, беседы о правилах дорожного движения, игры. Дети с увлечением обучали на физкультурном развлечении сказочного персонажа Бабу Ягу соблюдению правил дорожного движения на улице.</w:t>
      </w:r>
    </w:p>
    <w:p w:rsidR="00306881" w:rsidRPr="00CC373D" w:rsidRDefault="00306881" w:rsidP="003068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373D">
        <w:rPr>
          <w:rFonts w:ascii="Times New Roman" w:eastAsia="Calibri" w:hAnsi="Times New Roman" w:cs="Times New Roman"/>
          <w:sz w:val="28"/>
          <w:szCs w:val="28"/>
        </w:rPr>
        <w:t>Закончилась лексическая неделя кукольным спектаклем «Как звери в город ездили», который показали неравнодушные родители.</w:t>
      </w: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306881" w:rsidRPr="006547C7" w:rsidRDefault="00306881" w:rsidP="00306881">
      <w:pPr>
        <w:spacing w:after="0" w:line="33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9C54FCB" wp14:editId="1192F3F1">
            <wp:extent cx="2762250" cy="2046896"/>
            <wp:effectExtent l="0" t="0" r="0" b="0"/>
            <wp:docPr id="57" name="Рисунок 57" descr="C:\Users\Пользователь\Desktop\Колокольчики\НЕДЕЛЯ ПДД В КОЛОКОЛЬЧИКАХ\P1080696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Колокольчики\НЕДЕЛЯ ПДД В КОЛОКОЛЬЧИКАХ\P1080696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56" cy="20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7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73737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DA52C2F" wp14:editId="549CD36D">
            <wp:extent cx="3181350" cy="1456628"/>
            <wp:effectExtent l="0" t="0" r="0" b="0"/>
            <wp:docPr id="58" name="Рисунок 58" descr="C:\Users\Пользователь\Desktop\Колокольчики\НЕДЕЛЯ ПДД В КОЛОКОЛЬЧИКАХ\P108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Колокольчики\НЕДЕЛЯ ПДД В КОЛОКОЛЬЧИКАХ\P10807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97" cy="145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73737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F67D9F6" wp14:editId="6E217247">
            <wp:extent cx="4257675" cy="2503877"/>
            <wp:effectExtent l="0" t="0" r="0" b="0"/>
            <wp:docPr id="56" name="Рисунок 56" descr="C:\Users\Пользователь\Desktop\Колокольчики\НЕДЕЛЯ ПДД В КОЛОКОЛЬЧИКАХ\P108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Колокольчики\НЕДЕЛЯ ПДД В КОЛОКОЛЬЧИКАХ\P108069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55" cy="250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73737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42A0BAD" wp14:editId="2C0EA552">
            <wp:extent cx="1676400" cy="1789844"/>
            <wp:effectExtent l="0" t="0" r="0" b="1270"/>
            <wp:docPr id="55" name="Рисунок 55" descr="C:\Users\Пользователь\Desktop\Колокольчики\НЕДЕЛЯ ПДД В КОЛОКОЛЬЧИКАХ\P108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Колокольчики\НЕДЕЛЯ ПДД В КОЛОКОЛЬЧИКАХ\P10806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164" cy="179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6CD" w:rsidRDefault="005316CD">
      <w:bookmarkStart w:id="0" w:name="_GoBack"/>
      <w:bookmarkEnd w:id="0"/>
    </w:p>
    <w:sectPr w:rsidR="005316CD" w:rsidSect="006547C7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E0F2A"/>
    <w:multiLevelType w:val="hybridMultilevel"/>
    <w:tmpl w:val="03727C6E"/>
    <w:lvl w:ilvl="0" w:tplc="C1C4FE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0F51CCF"/>
    <w:multiLevelType w:val="hybridMultilevel"/>
    <w:tmpl w:val="69A42338"/>
    <w:lvl w:ilvl="0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DD"/>
    <w:rsid w:val="00306881"/>
    <w:rsid w:val="005316CD"/>
    <w:rsid w:val="00E8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63A52E-D1D4-4F4A-9256-E6A7E7E2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88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8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2081</Words>
  <Characters>11866</Characters>
  <Application>Microsoft Office Word</Application>
  <DocSecurity>0</DocSecurity>
  <Lines>98</Lines>
  <Paragraphs>27</Paragraphs>
  <ScaleCrop>false</ScaleCrop>
  <Company>SPecialiST RePack</Company>
  <LinksUpToDate>false</LinksUpToDate>
  <CharactersWithSpaces>13920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DHLNM</dc:creator>
  <cp:keywords/>
  <dc:description/>
  <cp:lastModifiedBy>DHLNM</cp:lastModifiedBy>
  <cp:revision>2</cp:revision>
  <dcterms:created xsi:type="dcterms:W3CDTF">2017-10-05T13:11:00Z</dcterms:created>
  <dcterms:modified xsi:type="dcterms:W3CDTF">2017-10-05T13:11:00Z</dcterms:modified>
</cp:coreProperties>
</file>